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6" w:rsidRPr="00F27753" w:rsidRDefault="007C1FE6" w:rsidP="005475E0">
      <w:pPr>
        <w:jc w:val="both"/>
        <w:rPr>
          <w:rFonts w:asciiTheme="majorBidi" w:hAnsiTheme="majorBidi" w:cstheme="majorBidi"/>
          <w:noProof/>
          <w:szCs w:val="24"/>
          <w:lang w:val="id-ID"/>
        </w:rPr>
      </w:pPr>
    </w:p>
    <w:p w:rsidR="007C1FE6" w:rsidRPr="00F27753" w:rsidRDefault="007C1FE6" w:rsidP="005475E0">
      <w:pPr>
        <w:jc w:val="both"/>
        <w:rPr>
          <w:rFonts w:asciiTheme="majorBidi" w:hAnsiTheme="majorBidi" w:cstheme="majorBidi"/>
          <w:noProof/>
          <w:szCs w:val="24"/>
          <w:lang w:val="id-ID"/>
        </w:rPr>
      </w:pP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LAPORAN PENGABDIAN MASYARAKAT</w:t>
      </w: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“PENGENALAN LEMBAGA KEUANGAN SYARIAH BANK DAN NON BANK“</w:t>
      </w:r>
    </w:p>
    <w:p w:rsidR="007C1FE6" w:rsidRPr="00F27753" w:rsidRDefault="007C1FE6" w:rsidP="00A12ACE">
      <w:pPr>
        <w:jc w:val="center"/>
        <w:rPr>
          <w:rFonts w:asciiTheme="majorBidi" w:hAnsiTheme="majorBidi" w:cstheme="majorBidi"/>
          <w:b/>
          <w:bCs/>
          <w:noProof/>
          <w:szCs w:val="24"/>
          <w:lang w:val="id-ID"/>
        </w:rPr>
      </w:pP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eastAsia="id-ID"/>
        </w:rPr>
        <w:drawing>
          <wp:inline distT="0" distB="0" distL="0" distR="0" wp14:anchorId="5F382491" wp14:editId="07DFBEB3">
            <wp:extent cx="2569845" cy="2833370"/>
            <wp:effectExtent l="0" t="0" r="1905" b="5080"/>
            <wp:docPr id="4" name="Picture 7" descr="C:\Users\ASUS\Documents\DOKUMEN SKRIPSWEET FIX\foto\logo uin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cuments\DOKUMEN SKRIPSWEET FIX\foto\logo uin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736" cy="2875147"/>
                    </a:xfrm>
                    <a:prstGeom prst="rect">
                      <a:avLst/>
                    </a:prstGeom>
                    <a:noFill/>
                    <a:ln>
                      <a:noFill/>
                    </a:ln>
                  </pic:spPr>
                </pic:pic>
              </a:graphicData>
            </a:graphic>
          </wp:inline>
        </w:drawing>
      </w:r>
    </w:p>
    <w:p w:rsidR="007C1FE6" w:rsidRPr="00F27753" w:rsidRDefault="007C1FE6" w:rsidP="00A12ACE">
      <w:pPr>
        <w:jc w:val="center"/>
        <w:rPr>
          <w:rFonts w:asciiTheme="majorBidi" w:hAnsiTheme="majorBidi" w:cstheme="majorBidi"/>
          <w:b/>
          <w:bCs/>
          <w:noProof/>
          <w:szCs w:val="24"/>
          <w:lang w:val="id-ID"/>
        </w:rPr>
      </w:pP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Oleh:</w:t>
      </w:r>
    </w:p>
    <w:p w:rsidR="007C1FE6" w:rsidRPr="00F27753" w:rsidRDefault="007C1FE6" w:rsidP="00A12ACE">
      <w:pPr>
        <w:ind w:left="1985"/>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1. Abdullah Tr</w:t>
      </w:r>
      <w:r w:rsidR="00A12ACE">
        <w:rPr>
          <w:rFonts w:asciiTheme="majorBidi" w:hAnsiTheme="majorBidi" w:cstheme="majorBidi"/>
          <w:b/>
          <w:bCs/>
          <w:noProof/>
          <w:szCs w:val="24"/>
          <w:lang w:val="id-ID"/>
        </w:rPr>
        <w:t>i Wahyudi, S.Ag. S.H, M.H., CM.</w:t>
      </w:r>
      <w:r w:rsidR="00A12ACE">
        <w:rPr>
          <w:rFonts w:asciiTheme="majorBidi" w:hAnsiTheme="majorBidi" w:cstheme="majorBidi"/>
          <w:b/>
          <w:bCs/>
          <w:noProof/>
          <w:szCs w:val="24"/>
          <w:lang w:val="id-ID"/>
        </w:rPr>
        <w:tab/>
      </w:r>
      <w:r w:rsidRPr="00F27753">
        <w:rPr>
          <w:rFonts w:asciiTheme="majorBidi" w:hAnsiTheme="majorBidi" w:cstheme="majorBidi"/>
          <w:b/>
          <w:bCs/>
          <w:noProof/>
          <w:szCs w:val="24"/>
          <w:lang w:val="id-ID"/>
        </w:rPr>
        <w:t>(Ketua)</w:t>
      </w:r>
    </w:p>
    <w:p w:rsidR="007C1FE6" w:rsidRPr="00F27753" w:rsidRDefault="007C1FE6" w:rsidP="00A12ACE">
      <w:pPr>
        <w:ind w:left="1985"/>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2. S</w:t>
      </w:r>
      <w:r w:rsidR="00A12ACE">
        <w:rPr>
          <w:rFonts w:asciiTheme="majorBidi" w:hAnsiTheme="majorBidi" w:cstheme="majorBidi"/>
          <w:b/>
          <w:bCs/>
          <w:noProof/>
          <w:szCs w:val="24"/>
          <w:lang w:val="id-ID"/>
        </w:rPr>
        <w:t>iti Kasiyati, S.Ag,. M.Ag., CM.</w:t>
      </w:r>
      <w:r w:rsidR="00A12ACE">
        <w:rPr>
          <w:rFonts w:asciiTheme="majorBidi" w:hAnsiTheme="majorBidi" w:cstheme="majorBidi"/>
          <w:b/>
          <w:bCs/>
          <w:noProof/>
          <w:szCs w:val="24"/>
          <w:lang w:val="id-ID"/>
        </w:rPr>
        <w:tab/>
      </w:r>
      <w:r w:rsidR="00A12ACE">
        <w:rPr>
          <w:rFonts w:asciiTheme="majorBidi" w:hAnsiTheme="majorBidi" w:cstheme="majorBidi"/>
          <w:b/>
          <w:bCs/>
          <w:noProof/>
          <w:szCs w:val="24"/>
          <w:lang w:val="id-ID"/>
        </w:rPr>
        <w:tab/>
      </w:r>
      <w:r w:rsidR="00A12ACE">
        <w:rPr>
          <w:rFonts w:asciiTheme="majorBidi" w:hAnsiTheme="majorBidi" w:cstheme="majorBidi"/>
          <w:b/>
          <w:bCs/>
          <w:noProof/>
          <w:szCs w:val="24"/>
          <w:lang w:val="id-ID"/>
        </w:rPr>
        <w:tab/>
      </w:r>
      <w:r w:rsidRPr="00F27753">
        <w:rPr>
          <w:rFonts w:asciiTheme="majorBidi" w:hAnsiTheme="majorBidi" w:cstheme="majorBidi"/>
          <w:b/>
          <w:bCs/>
          <w:noProof/>
          <w:szCs w:val="24"/>
          <w:lang w:val="id-ID"/>
        </w:rPr>
        <w:t>(Anggota)</w:t>
      </w:r>
    </w:p>
    <w:p w:rsidR="007C1FE6" w:rsidRPr="00F27753" w:rsidRDefault="007C1FE6" w:rsidP="00A12ACE">
      <w:pPr>
        <w:ind w:left="1985"/>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3.</w:t>
      </w:r>
      <w:r w:rsidR="00A12ACE">
        <w:rPr>
          <w:rFonts w:asciiTheme="majorBidi" w:hAnsiTheme="majorBidi" w:cstheme="majorBidi"/>
          <w:b/>
          <w:bCs/>
          <w:noProof/>
          <w:szCs w:val="24"/>
          <w:lang w:val="id-ID"/>
        </w:rPr>
        <w:t xml:space="preserve"> Sholakhudin Sirizar, Lc., M.A.</w:t>
      </w:r>
      <w:r w:rsidR="00A12ACE">
        <w:rPr>
          <w:rFonts w:asciiTheme="majorBidi" w:hAnsiTheme="majorBidi" w:cstheme="majorBidi"/>
          <w:b/>
          <w:bCs/>
          <w:noProof/>
          <w:szCs w:val="24"/>
          <w:lang w:val="id-ID"/>
        </w:rPr>
        <w:tab/>
      </w:r>
      <w:r w:rsidR="00A12ACE">
        <w:rPr>
          <w:rFonts w:asciiTheme="majorBidi" w:hAnsiTheme="majorBidi" w:cstheme="majorBidi"/>
          <w:b/>
          <w:bCs/>
          <w:noProof/>
          <w:szCs w:val="24"/>
          <w:lang w:val="id-ID"/>
        </w:rPr>
        <w:tab/>
      </w:r>
      <w:r w:rsidR="00A12ACE">
        <w:rPr>
          <w:rFonts w:asciiTheme="majorBidi" w:hAnsiTheme="majorBidi" w:cstheme="majorBidi"/>
          <w:b/>
          <w:bCs/>
          <w:noProof/>
          <w:szCs w:val="24"/>
          <w:lang w:val="id-ID"/>
        </w:rPr>
        <w:tab/>
      </w:r>
      <w:r w:rsidRPr="00F27753">
        <w:rPr>
          <w:rFonts w:asciiTheme="majorBidi" w:hAnsiTheme="majorBidi" w:cstheme="majorBidi"/>
          <w:b/>
          <w:bCs/>
          <w:noProof/>
          <w:szCs w:val="24"/>
          <w:lang w:val="id-ID"/>
        </w:rPr>
        <w:t>(Anggota)</w:t>
      </w:r>
    </w:p>
    <w:p w:rsidR="007C1FE6" w:rsidRDefault="007C1FE6" w:rsidP="00A12ACE">
      <w:pPr>
        <w:ind w:left="1418"/>
        <w:jc w:val="center"/>
        <w:rPr>
          <w:rFonts w:asciiTheme="majorBidi" w:hAnsiTheme="majorBidi" w:cstheme="majorBidi"/>
          <w:b/>
          <w:bCs/>
          <w:noProof/>
          <w:szCs w:val="24"/>
          <w:lang w:val="id-ID"/>
        </w:rPr>
      </w:pPr>
    </w:p>
    <w:p w:rsidR="00A12ACE" w:rsidRPr="00F27753" w:rsidRDefault="00A12ACE" w:rsidP="00A12ACE">
      <w:pPr>
        <w:ind w:left="1418"/>
        <w:jc w:val="center"/>
        <w:rPr>
          <w:rFonts w:asciiTheme="majorBidi" w:hAnsiTheme="majorBidi" w:cstheme="majorBidi"/>
          <w:b/>
          <w:bCs/>
          <w:noProof/>
          <w:szCs w:val="24"/>
          <w:lang w:val="id-ID"/>
        </w:rPr>
      </w:pP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DIDANAI OLEH FAKULTAS SYARIAH</w:t>
      </w:r>
    </w:p>
    <w:p w:rsidR="007C1FE6" w:rsidRPr="00F27753" w:rsidRDefault="007C1FE6" w:rsidP="00A12ACE">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UIN RADEN MAS SAID SURAKARTA TAHUN 2022</w:t>
      </w:r>
    </w:p>
    <w:p w:rsidR="007C1FE6" w:rsidRPr="00F27753" w:rsidRDefault="007C1FE6" w:rsidP="005475E0">
      <w:pPr>
        <w:jc w:val="both"/>
        <w:rPr>
          <w:rFonts w:asciiTheme="majorBidi" w:hAnsiTheme="majorBidi" w:cstheme="majorBidi"/>
          <w:b/>
          <w:noProof/>
          <w:szCs w:val="24"/>
          <w:lang w:val="id-ID"/>
        </w:rPr>
      </w:pPr>
    </w:p>
    <w:p w:rsidR="007C1FE6" w:rsidRPr="00F27753" w:rsidRDefault="007C1FE6" w:rsidP="005475E0">
      <w:pPr>
        <w:jc w:val="both"/>
        <w:rPr>
          <w:rFonts w:asciiTheme="majorBidi" w:hAnsiTheme="majorBidi" w:cstheme="majorBidi"/>
          <w:b/>
          <w:noProof/>
          <w:szCs w:val="24"/>
          <w:lang w:val="id-ID"/>
        </w:rPr>
      </w:pPr>
    </w:p>
    <w:p w:rsidR="007C1FE6" w:rsidRPr="00F27753" w:rsidRDefault="007C1FE6" w:rsidP="005475E0">
      <w:pPr>
        <w:jc w:val="both"/>
        <w:rPr>
          <w:rFonts w:asciiTheme="majorBidi" w:hAnsiTheme="majorBidi" w:cstheme="majorBidi"/>
          <w:b/>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CD4266" w:rsidRPr="00F27753" w:rsidRDefault="00CD4266" w:rsidP="005475E0">
      <w:pPr>
        <w:spacing w:after="16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br w:type="page"/>
      </w:r>
    </w:p>
    <w:p w:rsidR="007C1FE6" w:rsidRPr="00F27753" w:rsidRDefault="007C1FE6" w:rsidP="00EA1399">
      <w:pPr>
        <w:spacing w:after="160" w:line="276" w:lineRule="auto"/>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lastRenderedPageBreak/>
        <w:t>LEMBAR PENGESAHAAN</w:t>
      </w:r>
    </w:p>
    <w:p w:rsidR="007C1FE6" w:rsidRPr="00F27753" w:rsidRDefault="007C1FE6" w:rsidP="00EA1399">
      <w:pPr>
        <w:spacing w:line="276" w:lineRule="auto"/>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LAPORAN PELAKSANAAN KEGIATAN (LPK)</w:t>
      </w:r>
    </w:p>
    <w:p w:rsidR="007C1FE6" w:rsidRPr="00F27753" w:rsidRDefault="007C1FE6" w:rsidP="00EA1399">
      <w:pPr>
        <w:spacing w:line="276" w:lineRule="auto"/>
        <w:jc w:val="center"/>
        <w:rPr>
          <w:rFonts w:asciiTheme="majorBidi" w:hAnsiTheme="majorBidi" w:cstheme="majorBidi"/>
          <w:b/>
          <w:bCs/>
          <w:noProof/>
          <w:szCs w:val="24"/>
          <w:lang w:val="id-ID"/>
        </w:rPr>
      </w:pPr>
    </w:p>
    <w:p w:rsidR="007C1FE6" w:rsidRPr="00F27753" w:rsidRDefault="00A373BE" w:rsidP="00EA1399">
      <w:pPr>
        <w:spacing w:line="276" w:lineRule="auto"/>
        <w:jc w:val="center"/>
        <w:rPr>
          <w:rFonts w:asciiTheme="majorBidi" w:hAnsiTheme="majorBidi" w:cstheme="majorBidi"/>
          <w:bCs/>
          <w:noProof/>
          <w:szCs w:val="24"/>
          <w:lang w:val="id-ID"/>
        </w:rPr>
      </w:pPr>
      <w:r w:rsidRPr="00F27753">
        <w:rPr>
          <w:rFonts w:asciiTheme="majorBidi" w:hAnsiTheme="majorBidi" w:cstheme="majorBidi"/>
          <w:bCs/>
          <w:noProof/>
          <w:szCs w:val="24"/>
          <w:lang w:val="id-ID"/>
        </w:rPr>
        <w:t>Bahwa Sesungguhnya D</w:t>
      </w:r>
      <w:r w:rsidR="007C1FE6" w:rsidRPr="00F27753">
        <w:rPr>
          <w:rFonts w:asciiTheme="majorBidi" w:hAnsiTheme="majorBidi" w:cstheme="majorBidi"/>
          <w:bCs/>
          <w:noProof/>
          <w:szCs w:val="24"/>
          <w:lang w:val="id-ID"/>
        </w:rPr>
        <w:t>okumen Laporan Pelaksanaan Kegiatan (LPK)</w:t>
      </w:r>
    </w:p>
    <w:p w:rsidR="007C1FE6" w:rsidRPr="00F27753" w:rsidRDefault="007C1FE6" w:rsidP="00EA1399">
      <w:pPr>
        <w:spacing w:line="276" w:lineRule="auto"/>
        <w:jc w:val="center"/>
        <w:rPr>
          <w:rFonts w:asciiTheme="majorBidi" w:hAnsiTheme="majorBidi" w:cstheme="majorBidi"/>
          <w:bCs/>
          <w:noProof/>
          <w:szCs w:val="24"/>
          <w:lang w:val="id-ID"/>
        </w:rPr>
      </w:pPr>
      <w:r w:rsidRPr="00F27753">
        <w:rPr>
          <w:rFonts w:asciiTheme="majorBidi" w:hAnsiTheme="majorBidi" w:cstheme="majorBidi"/>
          <w:bCs/>
          <w:noProof/>
          <w:szCs w:val="24"/>
          <w:lang w:val="id-ID"/>
        </w:rPr>
        <w:t xml:space="preserve">Pengabdian Kepada Masyarakat </w:t>
      </w:r>
      <w:r w:rsidR="00A373BE" w:rsidRPr="00F27753">
        <w:rPr>
          <w:rFonts w:asciiTheme="majorBidi" w:hAnsiTheme="majorBidi" w:cstheme="majorBidi"/>
          <w:bCs/>
          <w:noProof/>
          <w:szCs w:val="24"/>
          <w:lang w:val="id-ID"/>
        </w:rPr>
        <w:t>Telah Disusun, Diketahui, Diteliti Dan Disahkan Pihak-Pihak Sebagai Berikut</w:t>
      </w:r>
      <w:r w:rsidRPr="00F27753">
        <w:rPr>
          <w:rFonts w:asciiTheme="majorBidi" w:hAnsiTheme="majorBidi" w:cstheme="majorBidi"/>
          <w:bCs/>
          <w:noProof/>
          <w:szCs w:val="24"/>
          <w:lang w:val="id-ID"/>
        </w:rPr>
        <w:t>:</w:t>
      </w:r>
    </w:p>
    <w:p w:rsidR="007C1FE6" w:rsidRPr="00F27753" w:rsidRDefault="007C1FE6" w:rsidP="00EA1399">
      <w:pPr>
        <w:spacing w:line="276" w:lineRule="auto"/>
        <w:jc w:val="both"/>
        <w:rPr>
          <w:rFonts w:asciiTheme="majorBidi" w:hAnsiTheme="majorBidi" w:cstheme="majorBidi"/>
          <w:bCs/>
          <w:noProof/>
          <w:szCs w:val="24"/>
          <w:lang w:val="id-ID"/>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7C1FE6" w:rsidRPr="00F27753" w:rsidTr="00401037">
        <w:tc>
          <w:tcPr>
            <w:tcW w:w="4815" w:type="dxa"/>
          </w:tcPr>
          <w:p w:rsidR="007C1FE6" w:rsidRPr="00F27753" w:rsidRDefault="00CE7EE9" w:rsidP="00EA1399">
            <w:pPr>
              <w:spacing w:line="276" w:lineRule="auto"/>
              <w:jc w:val="center"/>
              <w:rPr>
                <w:rFonts w:asciiTheme="majorBidi" w:hAnsiTheme="majorBidi" w:cstheme="majorBidi"/>
                <w:b/>
                <w:noProof/>
                <w:szCs w:val="24"/>
                <w:lang w:val="id-ID"/>
              </w:rPr>
            </w:pPr>
            <w:r w:rsidRPr="00F27753">
              <w:rPr>
                <w:rFonts w:asciiTheme="majorBidi" w:hAnsiTheme="majorBidi" w:cstheme="majorBidi"/>
                <w:b/>
                <w:noProof/>
                <w:szCs w:val="24"/>
                <w:lang w:val="id-ID"/>
              </w:rPr>
              <w:t>Ketua P</w:t>
            </w:r>
            <w:r w:rsidR="007C1FE6" w:rsidRPr="00F27753">
              <w:rPr>
                <w:rFonts w:asciiTheme="majorBidi" w:hAnsiTheme="majorBidi" w:cstheme="majorBidi"/>
                <w:b/>
                <w:noProof/>
                <w:szCs w:val="24"/>
                <w:lang w:val="id-ID"/>
              </w:rPr>
              <w:t>anitia</w:t>
            </w:r>
          </w:p>
          <w:p w:rsidR="006B5730" w:rsidRPr="00F27753" w:rsidRDefault="006B5730" w:rsidP="00EA1399">
            <w:pPr>
              <w:spacing w:line="276" w:lineRule="auto"/>
              <w:jc w:val="center"/>
              <w:rPr>
                <w:rFonts w:asciiTheme="majorBidi" w:hAnsiTheme="majorBidi" w:cstheme="majorBidi"/>
                <w:b/>
                <w:noProof/>
                <w:szCs w:val="24"/>
                <w:lang w:val="id-ID"/>
              </w:rPr>
            </w:pPr>
          </w:p>
          <w:p w:rsidR="006B5730" w:rsidRPr="00F27753" w:rsidRDefault="006B5730" w:rsidP="00EA1399">
            <w:pPr>
              <w:spacing w:line="276" w:lineRule="auto"/>
              <w:jc w:val="center"/>
              <w:rPr>
                <w:rFonts w:asciiTheme="majorBidi" w:hAnsiTheme="majorBidi" w:cstheme="majorBidi"/>
                <w:b/>
                <w:noProof/>
                <w:szCs w:val="24"/>
                <w:lang w:val="id-ID"/>
              </w:rPr>
            </w:pPr>
          </w:p>
          <w:p w:rsidR="006B5730" w:rsidRPr="00F27753" w:rsidRDefault="006B5730" w:rsidP="00EA1399">
            <w:pPr>
              <w:spacing w:line="276" w:lineRule="auto"/>
              <w:jc w:val="center"/>
              <w:rPr>
                <w:rFonts w:asciiTheme="majorBidi" w:hAnsiTheme="majorBidi" w:cstheme="majorBidi"/>
                <w:b/>
                <w:noProof/>
                <w:szCs w:val="24"/>
                <w:lang w:val="id-ID"/>
              </w:rPr>
            </w:pPr>
          </w:p>
          <w:p w:rsidR="006B5730" w:rsidRPr="00F27753" w:rsidRDefault="006B5730" w:rsidP="00EA1399">
            <w:pPr>
              <w:spacing w:line="276" w:lineRule="auto"/>
              <w:jc w:val="center"/>
              <w:rPr>
                <w:rFonts w:asciiTheme="majorBidi" w:hAnsiTheme="majorBidi" w:cstheme="majorBidi"/>
                <w:b/>
                <w:noProof/>
                <w:szCs w:val="24"/>
                <w:lang w:val="id-ID"/>
              </w:rPr>
            </w:pPr>
          </w:p>
          <w:p w:rsidR="007C1FE6" w:rsidRPr="00F27753" w:rsidRDefault="007C1FE6" w:rsidP="00EA1399">
            <w:pPr>
              <w:tabs>
                <w:tab w:val="left" w:pos="5760"/>
              </w:tabs>
              <w:spacing w:line="276" w:lineRule="auto"/>
              <w:jc w:val="center"/>
              <w:rPr>
                <w:rFonts w:asciiTheme="majorBidi" w:hAnsiTheme="majorBidi" w:cstheme="majorBidi"/>
                <w:b/>
                <w:noProof/>
                <w:szCs w:val="24"/>
                <w:lang w:val="id-ID"/>
              </w:rPr>
            </w:pPr>
            <w:r w:rsidRPr="00F27753">
              <w:rPr>
                <w:rFonts w:asciiTheme="majorBidi" w:hAnsiTheme="majorBidi" w:cstheme="majorBidi"/>
                <w:b/>
                <w:noProof/>
                <w:szCs w:val="24"/>
                <w:lang w:val="id-ID"/>
              </w:rPr>
              <w:t>Abdullah Tri Wahyudi, S.Ag., SH. MH, CM</w:t>
            </w:r>
          </w:p>
          <w:p w:rsidR="007C1FE6" w:rsidRPr="00F27753" w:rsidRDefault="007C1FE6" w:rsidP="00EA1399">
            <w:pPr>
              <w:tabs>
                <w:tab w:val="left" w:pos="5760"/>
              </w:tabs>
              <w:spacing w:line="276" w:lineRule="auto"/>
              <w:jc w:val="center"/>
              <w:rPr>
                <w:rFonts w:asciiTheme="majorBidi" w:hAnsiTheme="majorBidi" w:cstheme="majorBidi"/>
                <w:b/>
                <w:noProof/>
                <w:szCs w:val="24"/>
                <w:lang w:val="id-ID"/>
              </w:rPr>
            </w:pPr>
            <w:r w:rsidRPr="00F27753">
              <w:rPr>
                <w:rFonts w:asciiTheme="majorBidi" w:hAnsiTheme="majorBidi" w:cstheme="majorBidi"/>
                <w:b/>
                <w:noProof/>
                <w:szCs w:val="24"/>
                <w:lang w:val="id-ID"/>
              </w:rPr>
              <w:t>NIP. 19750412 201411 1 002</w:t>
            </w:r>
          </w:p>
        </w:tc>
        <w:tc>
          <w:tcPr>
            <w:tcW w:w="4678" w:type="dxa"/>
          </w:tcPr>
          <w:p w:rsidR="007C1FE6" w:rsidRPr="00F27753" w:rsidRDefault="00917E39" w:rsidP="00EA1399">
            <w:pPr>
              <w:spacing w:line="276" w:lineRule="auto"/>
              <w:jc w:val="center"/>
              <w:rPr>
                <w:rFonts w:asciiTheme="majorBidi" w:hAnsiTheme="majorBidi" w:cstheme="majorBidi"/>
                <w:b/>
                <w:noProof/>
                <w:szCs w:val="24"/>
                <w:lang w:val="id-ID"/>
              </w:rPr>
            </w:pPr>
            <w:r>
              <w:rPr>
                <w:rFonts w:asciiTheme="majorBidi" w:hAnsiTheme="majorBidi" w:cstheme="majorBidi"/>
                <w:b/>
                <w:noProof/>
                <w:szCs w:val="24"/>
                <w:lang w:val="id-ID"/>
              </w:rPr>
              <w:t>Penanggung J</w:t>
            </w:r>
            <w:r w:rsidR="007C1FE6" w:rsidRPr="00F27753">
              <w:rPr>
                <w:rFonts w:asciiTheme="majorBidi" w:hAnsiTheme="majorBidi" w:cstheme="majorBidi"/>
                <w:b/>
                <w:noProof/>
                <w:szCs w:val="24"/>
                <w:lang w:val="id-ID"/>
              </w:rPr>
              <w:t>awab</w:t>
            </w:r>
          </w:p>
          <w:p w:rsidR="007C1FE6" w:rsidRPr="00F27753" w:rsidRDefault="007C1FE6" w:rsidP="00EA1399">
            <w:pPr>
              <w:spacing w:line="276" w:lineRule="auto"/>
              <w:jc w:val="center"/>
              <w:rPr>
                <w:rFonts w:asciiTheme="majorBidi" w:hAnsiTheme="majorBidi" w:cstheme="majorBidi"/>
                <w:b/>
                <w:noProof/>
                <w:szCs w:val="24"/>
                <w:lang w:val="id-ID"/>
              </w:rPr>
            </w:pPr>
          </w:p>
          <w:p w:rsidR="007C1FE6" w:rsidRPr="00F27753" w:rsidRDefault="007C1FE6" w:rsidP="00EA1399">
            <w:pPr>
              <w:spacing w:line="276" w:lineRule="auto"/>
              <w:jc w:val="center"/>
              <w:rPr>
                <w:rFonts w:asciiTheme="majorBidi" w:hAnsiTheme="majorBidi" w:cstheme="majorBidi"/>
                <w:b/>
                <w:noProof/>
                <w:szCs w:val="24"/>
                <w:lang w:val="id-ID"/>
              </w:rPr>
            </w:pPr>
          </w:p>
          <w:p w:rsidR="006B5730" w:rsidRPr="00F27753" w:rsidRDefault="006B5730" w:rsidP="00EA1399">
            <w:pPr>
              <w:spacing w:line="276" w:lineRule="auto"/>
              <w:jc w:val="center"/>
              <w:rPr>
                <w:rFonts w:asciiTheme="majorBidi" w:hAnsiTheme="majorBidi" w:cstheme="majorBidi"/>
                <w:b/>
                <w:noProof/>
                <w:szCs w:val="24"/>
                <w:lang w:val="id-ID"/>
              </w:rPr>
            </w:pPr>
          </w:p>
          <w:p w:rsidR="007C1FE6" w:rsidRPr="00F27753" w:rsidRDefault="007C1FE6" w:rsidP="00EA1399">
            <w:pPr>
              <w:spacing w:line="276" w:lineRule="auto"/>
              <w:jc w:val="center"/>
              <w:rPr>
                <w:rFonts w:asciiTheme="majorBidi" w:hAnsiTheme="majorBidi" w:cstheme="majorBidi"/>
                <w:b/>
                <w:noProof/>
                <w:szCs w:val="24"/>
                <w:lang w:val="id-ID"/>
              </w:rPr>
            </w:pPr>
          </w:p>
          <w:p w:rsidR="00401037" w:rsidRPr="00F27753" w:rsidRDefault="00401037" w:rsidP="00917E39">
            <w:pPr>
              <w:widowControl w:val="0"/>
              <w:tabs>
                <w:tab w:val="left" w:pos="3153"/>
              </w:tabs>
              <w:kinsoku w:val="0"/>
              <w:overflowPunct w:val="0"/>
              <w:autoSpaceDE w:val="0"/>
              <w:autoSpaceDN w:val="0"/>
              <w:adjustRightInd w:val="0"/>
              <w:spacing w:line="276" w:lineRule="auto"/>
              <w:ind w:left="175" w:right="708" w:hanging="141"/>
              <w:jc w:val="center"/>
              <w:rPr>
                <w:rFonts w:asciiTheme="majorBidi" w:eastAsiaTheme="minorEastAsia" w:hAnsiTheme="majorBidi" w:cstheme="majorBidi"/>
                <w:b/>
                <w:bCs/>
                <w:noProof/>
                <w:szCs w:val="24"/>
                <w:lang w:val="id-ID"/>
              </w:rPr>
            </w:pPr>
            <w:r w:rsidRPr="00F27753">
              <w:rPr>
                <w:rFonts w:asciiTheme="majorBidi" w:eastAsiaTheme="minorEastAsia" w:hAnsiTheme="majorBidi" w:cstheme="majorBidi"/>
                <w:b/>
                <w:bCs/>
                <w:noProof/>
                <w:szCs w:val="24"/>
                <w:lang w:val="id-ID"/>
              </w:rPr>
              <w:t>Muhammad Latif Fauzi, M.A., P.hd</w:t>
            </w:r>
          </w:p>
          <w:p w:rsidR="007C1FE6" w:rsidRPr="00F27753" w:rsidRDefault="00401037" w:rsidP="00EA1399">
            <w:pPr>
              <w:spacing w:line="276" w:lineRule="auto"/>
              <w:ind w:left="175"/>
              <w:jc w:val="center"/>
              <w:rPr>
                <w:rFonts w:asciiTheme="majorBidi" w:hAnsiTheme="majorBidi" w:cstheme="majorBidi"/>
                <w:b/>
                <w:noProof/>
                <w:szCs w:val="24"/>
                <w:lang w:val="id-ID"/>
              </w:rPr>
            </w:pPr>
            <w:r w:rsidRPr="00F27753">
              <w:rPr>
                <w:rFonts w:asciiTheme="majorBidi" w:eastAsiaTheme="minorEastAsia" w:hAnsiTheme="majorBidi" w:cstheme="majorBidi"/>
                <w:b/>
                <w:bCs/>
                <w:noProof/>
                <w:szCs w:val="24"/>
                <w:lang w:val="id-ID"/>
              </w:rPr>
              <w:t>NIP: 19821123 200901 1 007</w:t>
            </w:r>
          </w:p>
        </w:tc>
      </w:tr>
    </w:tbl>
    <w:p w:rsidR="007C1FE6" w:rsidRPr="00F27753" w:rsidRDefault="007C1FE6" w:rsidP="00EA1399">
      <w:pPr>
        <w:spacing w:line="276" w:lineRule="auto"/>
        <w:jc w:val="both"/>
        <w:rPr>
          <w:rFonts w:asciiTheme="majorBidi" w:hAnsiTheme="majorBidi" w:cstheme="majorBidi"/>
          <w:bCs/>
          <w:noProof/>
          <w:szCs w:val="24"/>
          <w:lang w:val="id-ID"/>
        </w:rPr>
      </w:pPr>
    </w:p>
    <w:p w:rsidR="00CD4266" w:rsidRPr="00F27753" w:rsidRDefault="00CD4266" w:rsidP="00EA1399">
      <w:pPr>
        <w:widowControl w:val="0"/>
        <w:kinsoku w:val="0"/>
        <w:overflowPunct w:val="0"/>
        <w:autoSpaceDE w:val="0"/>
        <w:autoSpaceDN w:val="0"/>
        <w:adjustRightInd w:val="0"/>
        <w:spacing w:before="8" w:line="276" w:lineRule="auto"/>
        <w:jc w:val="both"/>
        <w:rPr>
          <w:rFonts w:asciiTheme="majorBidi" w:eastAsiaTheme="minorEastAsia" w:hAnsiTheme="majorBidi" w:cstheme="majorBidi"/>
          <w:b/>
          <w:bCs/>
          <w:noProof/>
          <w:szCs w:val="24"/>
          <w:lang w:val="id-ID"/>
        </w:rPr>
      </w:pPr>
      <w:r w:rsidRPr="00F27753">
        <w:rPr>
          <w:rFonts w:asciiTheme="majorBidi" w:eastAsiaTheme="minorEastAsia" w:hAnsiTheme="majorBidi" w:cstheme="majorBidi"/>
          <w:b/>
          <w:bCs/>
          <w:noProof/>
          <w:szCs w:val="24"/>
          <w:lang w:val="id-ID"/>
        </w:rPr>
        <w:t xml:space="preserve">                                                         Mengetahui,</w:t>
      </w:r>
    </w:p>
    <w:p w:rsidR="00CD4266" w:rsidRPr="00F27753" w:rsidRDefault="00CD4266" w:rsidP="00EA1399">
      <w:pPr>
        <w:widowControl w:val="0"/>
        <w:kinsoku w:val="0"/>
        <w:overflowPunct w:val="0"/>
        <w:autoSpaceDE w:val="0"/>
        <w:autoSpaceDN w:val="0"/>
        <w:adjustRightInd w:val="0"/>
        <w:spacing w:before="8" w:line="276" w:lineRule="auto"/>
        <w:jc w:val="both"/>
        <w:rPr>
          <w:rFonts w:asciiTheme="majorBidi" w:eastAsiaTheme="minorEastAsia" w:hAnsiTheme="majorBidi" w:cstheme="majorBidi"/>
          <w:b/>
          <w:bCs/>
          <w:noProof/>
          <w:szCs w:val="24"/>
          <w:lang w:val="id-ID"/>
        </w:rPr>
      </w:pPr>
    </w:p>
    <w:tbl>
      <w:tblPr>
        <w:tblW w:w="4961" w:type="dxa"/>
        <w:tblInd w:w="1980" w:type="dxa"/>
        <w:tblLayout w:type="fixed"/>
        <w:tblCellMar>
          <w:left w:w="0" w:type="dxa"/>
          <w:right w:w="0" w:type="dxa"/>
        </w:tblCellMar>
        <w:tblLook w:val="04A0" w:firstRow="1" w:lastRow="0" w:firstColumn="1" w:lastColumn="0" w:noHBand="0" w:noVBand="1"/>
      </w:tblPr>
      <w:tblGrid>
        <w:gridCol w:w="4961"/>
      </w:tblGrid>
      <w:tr w:rsidR="004E5735" w:rsidRPr="00F27753" w:rsidTr="006B5730">
        <w:trPr>
          <w:trHeight w:hRule="exact" w:val="2220"/>
        </w:trPr>
        <w:tc>
          <w:tcPr>
            <w:tcW w:w="4961" w:type="dxa"/>
            <w:tcBorders>
              <w:top w:val="single" w:sz="4" w:space="0" w:color="000000"/>
              <w:left w:val="single" w:sz="4" w:space="0" w:color="000000"/>
              <w:bottom w:val="single" w:sz="4" w:space="0" w:color="000000"/>
              <w:right w:val="single" w:sz="4" w:space="0" w:color="000000"/>
            </w:tcBorders>
          </w:tcPr>
          <w:p w:rsidR="004E5735" w:rsidRPr="00F27753" w:rsidRDefault="004E5735"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r w:rsidRPr="00F27753">
              <w:rPr>
                <w:rFonts w:asciiTheme="majorBidi" w:eastAsiaTheme="minorEastAsia" w:hAnsiTheme="majorBidi" w:cstheme="majorBidi"/>
                <w:b/>
                <w:bCs/>
                <w:noProof/>
                <w:w w:val="105"/>
                <w:szCs w:val="24"/>
                <w:lang w:val="id-ID"/>
              </w:rPr>
              <w:t>Kepala Bagian Tata Usaha</w:t>
            </w:r>
          </w:p>
          <w:p w:rsidR="006B5730" w:rsidRPr="00F27753" w:rsidRDefault="006B5730"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p>
          <w:p w:rsidR="006B5730" w:rsidRPr="00F27753" w:rsidRDefault="006B5730"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p>
          <w:p w:rsidR="006B5730" w:rsidRPr="00F27753" w:rsidRDefault="006B5730"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p>
          <w:p w:rsidR="006B5730" w:rsidRPr="00F27753" w:rsidRDefault="006B5730"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p>
          <w:p w:rsidR="004E5735" w:rsidRPr="00F27753" w:rsidRDefault="004E5735" w:rsidP="00EA1399">
            <w:pPr>
              <w:widowControl w:val="0"/>
              <w:kinsoku w:val="0"/>
              <w:overflowPunct w:val="0"/>
              <w:autoSpaceDE w:val="0"/>
              <w:autoSpaceDN w:val="0"/>
              <w:adjustRightInd w:val="0"/>
              <w:spacing w:line="276" w:lineRule="auto"/>
              <w:ind w:right="708"/>
              <w:jc w:val="center"/>
              <w:rPr>
                <w:rFonts w:asciiTheme="majorBidi" w:hAnsiTheme="majorBidi" w:cstheme="majorBidi"/>
                <w:b/>
                <w:bCs/>
                <w:noProof/>
                <w:w w:val="105"/>
                <w:szCs w:val="24"/>
                <w:lang w:val="id-ID"/>
              </w:rPr>
            </w:pPr>
            <w:r w:rsidRPr="00F27753">
              <w:rPr>
                <w:rFonts w:asciiTheme="majorBidi" w:hAnsiTheme="majorBidi" w:cstheme="majorBidi"/>
                <w:b/>
                <w:bCs/>
                <w:noProof/>
                <w:w w:val="105"/>
                <w:szCs w:val="24"/>
                <w:lang w:val="id-ID"/>
              </w:rPr>
              <w:t>Mahabbatul Mudrikah, SE</w:t>
            </w:r>
          </w:p>
          <w:p w:rsidR="004E5735" w:rsidRPr="00F27753" w:rsidRDefault="004E5735" w:rsidP="00EA1399">
            <w:pPr>
              <w:widowControl w:val="0"/>
              <w:tabs>
                <w:tab w:val="left" w:pos="3544"/>
              </w:tabs>
              <w:kinsoku w:val="0"/>
              <w:overflowPunct w:val="0"/>
              <w:autoSpaceDE w:val="0"/>
              <w:autoSpaceDN w:val="0"/>
              <w:adjustRightInd w:val="0"/>
              <w:spacing w:line="276" w:lineRule="auto"/>
              <w:ind w:right="142"/>
              <w:jc w:val="center"/>
              <w:rPr>
                <w:rFonts w:asciiTheme="majorBidi" w:eastAsiaTheme="minorEastAsia" w:hAnsiTheme="majorBidi" w:cstheme="majorBidi"/>
                <w:b/>
                <w:bCs/>
                <w:noProof/>
                <w:szCs w:val="24"/>
                <w:lang w:val="id-ID"/>
              </w:rPr>
            </w:pPr>
            <w:r w:rsidRPr="00F27753">
              <w:rPr>
                <w:rFonts w:asciiTheme="majorBidi" w:hAnsiTheme="majorBidi" w:cstheme="majorBidi"/>
                <w:b/>
                <w:bCs/>
                <w:noProof/>
                <w:w w:val="105"/>
                <w:szCs w:val="24"/>
                <w:lang w:val="id-ID"/>
              </w:rPr>
              <w:t>NIP : 19690610 199803 2 001</w:t>
            </w:r>
          </w:p>
        </w:tc>
      </w:tr>
    </w:tbl>
    <w:p w:rsidR="00CD4266" w:rsidRPr="00F27753" w:rsidRDefault="00CD4266"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szCs w:val="24"/>
          <w:lang w:val="id-ID"/>
        </w:rPr>
      </w:pPr>
    </w:p>
    <w:p w:rsidR="00CD4266" w:rsidRPr="00F27753" w:rsidRDefault="00CD4266" w:rsidP="00EA1399">
      <w:pPr>
        <w:widowControl w:val="0"/>
        <w:kinsoku w:val="0"/>
        <w:overflowPunct w:val="0"/>
        <w:autoSpaceDE w:val="0"/>
        <w:autoSpaceDN w:val="0"/>
        <w:adjustRightInd w:val="0"/>
        <w:spacing w:before="71" w:line="276" w:lineRule="auto"/>
        <w:ind w:left="708" w:right="706"/>
        <w:jc w:val="both"/>
        <w:rPr>
          <w:rFonts w:asciiTheme="majorBidi" w:eastAsiaTheme="minorEastAsia" w:hAnsiTheme="majorBidi" w:cstheme="majorBidi"/>
          <w:b/>
          <w:bCs/>
          <w:noProof/>
          <w:w w:val="110"/>
          <w:szCs w:val="24"/>
          <w:lang w:val="id-ID"/>
        </w:rPr>
      </w:pPr>
      <w:r w:rsidRPr="00F27753">
        <w:rPr>
          <w:rFonts w:asciiTheme="majorBidi" w:eastAsiaTheme="minorEastAsia" w:hAnsiTheme="majorBidi" w:cstheme="majorBidi"/>
          <w:b/>
          <w:bCs/>
          <w:noProof/>
          <w:w w:val="110"/>
          <w:szCs w:val="24"/>
          <w:lang w:val="id-ID"/>
        </w:rPr>
        <w:t xml:space="preserve">                  </w:t>
      </w:r>
      <w:r w:rsidR="008A2D22" w:rsidRPr="00F27753">
        <w:rPr>
          <w:rFonts w:asciiTheme="majorBidi" w:eastAsiaTheme="minorEastAsia" w:hAnsiTheme="majorBidi" w:cstheme="majorBidi"/>
          <w:b/>
          <w:bCs/>
          <w:noProof/>
          <w:w w:val="110"/>
          <w:szCs w:val="24"/>
          <w:lang w:val="id-ID"/>
        </w:rPr>
        <w:t xml:space="preserve">                   Mengesahkan,</w:t>
      </w:r>
    </w:p>
    <w:p w:rsidR="006B5730" w:rsidRPr="00F27753" w:rsidRDefault="006B5730" w:rsidP="00EA1399">
      <w:pPr>
        <w:widowControl w:val="0"/>
        <w:kinsoku w:val="0"/>
        <w:overflowPunct w:val="0"/>
        <w:autoSpaceDE w:val="0"/>
        <w:autoSpaceDN w:val="0"/>
        <w:adjustRightInd w:val="0"/>
        <w:spacing w:before="71" w:line="276" w:lineRule="auto"/>
        <w:ind w:left="708" w:right="706"/>
        <w:jc w:val="both"/>
        <w:rPr>
          <w:rFonts w:asciiTheme="majorBidi" w:eastAsiaTheme="minorEastAsia" w:hAnsiTheme="majorBidi" w:cstheme="majorBidi"/>
          <w:b/>
          <w:bCs/>
          <w:noProof/>
          <w:w w:val="110"/>
          <w:szCs w:val="24"/>
          <w:lang w:val="id-ID"/>
        </w:rPr>
      </w:pPr>
    </w:p>
    <w:tbl>
      <w:tblPr>
        <w:tblW w:w="9214" w:type="dxa"/>
        <w:tblInd w:w="-5" w:type="dxa"/>
        <w:tblLayout w:type="fixed"/>
        <w:tblCellMar>
          <w:left w:w="0" w:type="dxa"/>
          <w:right w:w="0" w:type="dxa"/>
        </w:tblCellMar>
        <w:tblLook w:val="04A0" w:firstRow="1" w:lastRow="0" w:firstColumn="1" w:lastColumn="0" w:noHBand="0" w:noVBand="1"/>
      </w:tblPr>
      <w:tblGrid>
        <w:gridCol w:w="4678"/>
        <w:gridCol w:w="4536"/>
      </w:tblGrid>
      <w:tr w:rsidR="00CD4266" w:rsidRPr="00F27753" w:rsidTr="008A2D22">
        <w:trPr>
          <w:trHeight w:hRule="exact" w:val="2313"/>
        </w:trPr>
        <w:tc>
          <w:tcPr>
            <w:tcW w:w="4678" w:type="dxa"/>
            <w:tcBorders>
              <w:top w:val="single" w:sz="4" w:space="0" w:color="000000"/>
              <w:left w:val="single" w:sz="4" w:space="0" w:color="000000"/>
              <w:bottom w:val="single" w:sz="4" w:space="0" w:color="000000"/>
              <w:right w:val="single" w:sz="4" w:space="0" w:color="000000"/>
            </w:tcBorders>
          </w:tcPr>
          <w:p w:rsidR="00CD4266" w:rsidRPr="00F27753" w:rsidRDefault="00CD4266" w:rsidP="00EA1399">
            <w:pPr>
              <w:widowControl w:val="0"/>
              <w:kinsoku w:val="0"/>
              <w:overflowPunct w:val="0"/>
              <w:autoSpaceDE w:val="0"/>
              <w:autoSpaceDN w:val="0"/>
              <w:adjustRightInd w:val="0"/>
              <w:spacing w:line="276" w:lineRule="auto"/>
              <w:ind w:right="3"/>
              <w:jc w:val="center"/>
              <w:rPr>
                <w:rFonts w:asciiTheme="majorBidi" w:eastAsiaTheme="minorEastAsia" w:hAnsiTheme="majorBidi" w:cstheme="majorBidi"/>
                <w:b/>
                <w:bCs/>
                <w:noProof/>
                <w:w w:val="105"/>
                <w:szCs w:val="24"/>
                <w:lang w:val="id-ID"/>
              </w:rPr>
            </w:pPr>
            <w:r w:rsidRPr="00F27753">
              <w:rPr>
                <w:rFonts w:asciiTheme="majorBidi" w:eastAsiaTheme="minorEastAsia" w:hAnsiTheme="majorBidi" w:cstheme="majorBidi"/>
                <w:b/>
                <w:bCs/>
                <w:noProof/>
                <w:w w:val="105"/>
                <w:szCs w:val="24"/>
                <w:lang w:val="id-ID"/>
              </w:rPr>
              <w:t>Dekan</w:t>
            </w:r>
          </w:p>
          <w:p w:rsidR="00CD4266" w:rsidRPr="00F27753" w:rsidRDefault="00CD4266"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w w:val="105"/>
                <w:szCs w:val="24"/>
                <w:lang w:val="id-ID"/>
              </w:rPr>
            </w:pPr>
          </w:p>
          <w:p w:rsidR="00CD4266" w:rsidRPr="00F27753" w:rsidRDefault="00CD4266"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w w:val="105"/>
                <w:szCs w:val="24"/>
                <w:lang w:val="id-ID"/>
              </w:rPr>
            </w:pPr>
          </w:p>
          <w:p w:rsidR="00CE7EE9" w:rsidRPr="00F27753" w:rsidRDefault="00CE7EE9"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w w:val="105"/>
                <w:szCs w:val="24"/>
                <w:lang w:val="id-ID"/>
              </w:rPr>
            </w:pPr>
          </w:p>
          <w:p w:rsidR="00CD4266" w:rsidRPr="00F27753" w:rsidRDefault="00CD4266"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w w:val="105"/>
                <w:szCs w:val="24"/>
                <w:lang w:val="id-ID"/>
              </w:rPr>
            </w:pPr>
          </w:p>
          <w:p w:rsidR="00CD4266" w:rsidRPr="00F27753" w:rsidRDefault="00CD4266"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w w:val="105"/>
                <w:szCs w:val="24"/>
                <w:lang w:val="id-ID"/>
              </w:rPr>
            </w:pPr>
            <w:r w:rsidRPr="00F27753">
              <w:rPr>
                <w:rFonts w:asciiTheme="majorBidi" w:eastAsiaTheme="minorEastAsia" w:hAnsiTheme="majorBidi" w:cstheme="majorBidi"/>
                <w:b/>
                <w:bCs/>
                <w:noProof/>
                <w:w w:val="105"/>
                <w:szCs w:val="24"/>
                <w:lang w:val="id-ID"/>
              </w:rPr>
              <w:t>Dr. Ismail Yahya, S.Ag., M.A.</w:t>
            </w:r>
          </w:p>
          <w:p w:rsidR="00CD4266" w:rsidRPr="00F27753" w:rsidRDefault="00CD4266" w:rsidP="00EA1399">
            <w:pPr>
              <w:widowControl w:val="0"/>
              <w:kinsoku w:val="0"/>
              <w:overflowPunct w:val="0"/>
              <w:autoSpaceDE w:val="0"/>
              <w:autoSpaceDN w:val="0"/>
              <w:adjustRightInd w:val="0"/>
              <w:spacing w:line="276" w:lineRule="auto"/>
              <w:ind w:left="103" w:right="3"/>
              <w:jc w:val="center"/>
              <w:rPr>
                <w:rFonts w:asciiTheme="majorBidi" w:eastAsiaTheme="minorEastAsia" w:hAnsiTheme="majorBidi" w:cstheme="majorBidi"/>
                <w:b/>
                <w:bCs/>
                <w:noProof/>
                <w:szCs w:val="24"/>
                <w:lang w:val="id-ID"/>
              </w:rPr>
            </w:pPr>
            <w:r w:rsidRPr="00F27753">
              <w:rPr>
                <w:rFonts w:asciiTheme="majorBidi" w:eastAsiaTheme="minorEastAsia" w:hAnsiTheme="majorBidi" w:cstheme="majorBidi"/>
                <w:b/>
                <w:bCs/>
                <w:noProof/>
                <w:w w:val="105"/>
                <w:szCs w:val="24"/>
                <w:lang w:val="id-ID"/>
              </w:rPr>
              <w:t>NIP. 19750409 199903 2 001</w:t>
            </w:r>
          </w:p>
          <w:p w:rsidR="00CD4266" w:rsidRPr="00F27753" w:rsidRDefault="00CD4266"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szCs w:val="24"/>
                <w:lang w:val="id-ID"/>
              </w:rPr>
            </w:pPr>
          </w:p>
          <w:p w:rsidR="00CD4266" w:rsidRPr="00F27753" w:rsidRDefault="00CD4266" w:rsidP="00EA1399">
            <w:pPr>
              <w:widowControl w:val="0"/>
              <w:kinsoku w:val="0"/>
              <w:overflowPunct w:val="0"/>
              <w:autoSpaceDE w:val="0"/>
              <w:autoSpaceDN w:val="0"/>
              <w:adjustRightInd w:val="0"/>
              <w:spacing w:before="5" w:line="276" w:lineRule="auto"/>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153"/>
              </w:tabs>
              <w:kinsoku w:val="0"/>
              <w:overflowPunct w:val="0"/>
              <w:autoSpaceDE w:val="0"/>
              <w:autoSpaceDN w:val="0"/>
              <w:adjustRightInd w:val="0"/>
              <w:spacing w:line="276" w:lineRule="auto"/>
              <w:ind w:right="708"/>
              <w:jc w:val="center"/>
              <w:rPr>
                <w:rFonts w:asciiTheme="majorBidi" w:eastAsiaTheme="minorEastAsia" w:hAnsiTheme="majorBidi" w:cstheme="majorBidi"/>
                <w:b/>
                <w:bCs/>
                <w:noProof/>
                <w:szCs w:val="24"/>
                <w:lang w:val="id-ID"/>
              </w:rPr>
            </w:pPr>
          </w:p>
        </w:tc>
        <w:tc>
          <w:tcPr>
            <w:tcW w:w="4536" w:type="dxa"/>
            <w:tcBorders>
              <w:top w:val="single" w:sz="4" w:space="0" w:color="000000"/>
              <w:left w:val="single" w:sz="4" w:space="0" w:color="000000"/>
              <w:bottom w:val="single" w:sz="4" w:space="0" w:color="000000"/>
              <w:right w:val="single" w:sz="4" w:space="0" w:color="000000"/>
            </w:tcBorders>
          </w:tcPr>
          <w:p w:rsidR="00CD4266" w:rsidRPr="00F27753" w:rsidRDefault="00CD4266"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w w:val="105"/>
                <w:szCs w:val="24"/>
                <w:lang w:val="id-ID"/>
              </w:rPr>
            </w:pPr>
            <w:r w:rsidRPr="00F27753">
              <w:rPr>
                <w:rFonts w:asciiTheme="majorBidi" w:eastAsiaTheme="minorEastAsia" w:hAnsiTheme="majorBidi" w:cstheme="majorBidi"/>
                <w:b/>
                <w:bCs/>
                <w:noProof/>
                <w:w w:val="105"/>
                <w:szCs w:val="24"/>
                <w:lang w:val="id-ID"/>
              </w:rPr>
              <w:t>Wakil Rektor Bidang ADUM PK</w:t>
            </w:r>
          </w:p>
          <w:p w:rsidR="00CD4266" w:rsidRPr="00F27753" w:rsidRDefault="00CD4266"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szCs w:val="24"/>
                <w:lang w:val="id-ID"/>
              </w:rPr>
            </w:pPr>
          </w:p>
          <w:p w:rsidR="00CD4266" w:rsidRPr="00F27753" w:rsidRDefault="00CD4266"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szCs w:val="24"/>
                <w:lang w:val="id-ID"/>
              </w:rPr>
            </w:pPr>
          </w:p>
          <w:p w:rsidR="00CE7EE9" w:rsidRPr="00F27753" w:rsidRDefault="00CE7EE9" w:rsidP="00EA1399">
            <w:pPr>
              <w:widowControl w:val="0"/>
              <w:kinsoku w:val="0"/>
              <w:overflowPunct w:val="0"/>
              <w:autoSpaceDE w:val="0"/>
              <w:autoSpaceDN w:val="0"/>
              <w:adjustRightInd w:val="0"/>
              <w:spacing w:line="276" w:lineRule="auto"/>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r w:rsidRPr="00F27753">
              <w:rPr>
                <w:rFonts w:asciiTheme="majorBidi" w:eastAsiaTheme="minorEastAsia" w:hAnsiTheme="majorBidi" w:cstheme="majorBidi"/>
                <w:b/>
                <w:bCs/>
                <w:noProof/>
                <w:szCs w:val="24"/>
                <w:lang w:val="id-ID"/>
              </w:rPr>
              <w:t>Dr. M. Usman., S.A.g., M.Ag.</w:t>
            </w: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u w:val="single"/>
                <w:lang w:val="id-ID"/>
              </w:rPr>
            </w:pPr>
            <w:r w:rsidRPr="00F27753">
              <w:rPr>
                <w:rFonts w:asciiTheme="majorBidi" w:eastAsiaTheme="minorEastAsia" w:hAnsiTheme="majorBidi" w:cstheme="majorBidi"/>
                <w:b/>
                <w:bCs/>
                <w:noProof/>
                <w:szCs w:val="24"/>
                <w:lang w:val="id-ID"/>
              </w:rPr>
              <w:t>NIP. 19681227 199803 1 003</w:t>
            </w: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p w:rsidR="00CD4266" w:rsidRPr="00F27753" w:rsidRDefault="00CD4266" w:rsidP="00EA1399">
            <w:pPr>
              <w:widowControl w:val="0"/>
              <w:tabs>
                <w:tab w:val="left" w:pos="3261"/>
              </w:tabs>
              <w:kinsoku w:val="0"/>
              <w:overflowPunct w:val="0"/>
              <w:autoSpaceDE w:val="0"/>
              <w:autoSpaceDN w:val="0"/>
              <w:adjustRightInd w:val="0"/>
              <w:spacing w:line="276" w:lineRule="auto"/>
              <w:ind w:right="426"/>
              <w:jc w:val="center"/>
              <w:rPr>
                <w:rFonts w:asciiTheme="majorBidi" w:eastAsiaTheme="minorEastAsia" w:hAnsiTheme="majorBidi" w:cstheme="majorBidi"/>
                <w:b/>
                <w:bCs/>
                <w:noProof/>
                <w:szCs w:val="24"/>
                <w:lang w:val="id-ID"/>
              </w:rPr>
            </w:pPr>
          </w:p>
        </w:tc>
      </w:tr>
    </w:tbl>
    <w:p w:rsidR="007C1FE6" w:rsidRPr="00F27753" w:rsidRDefault="007C1FE6" w:rsidP="005475E0">
      <w:pPr>
        <w:jc w:val="both"/>
        <w:rPr>
          <w:rFonts w:asciiTheme="majorBidi" w:hAnsiTheme="majorBidi" w:cstheme="majorBidi"/>
          <w:b/>
          <w:bCs/>
          <w:noProof/>
          <w:szCs w:val="24"/>
          <w:lang w:val="id-ID"/>
        </w:rPr>
      </w:pPr>
    </w:p>
    <w:p w:rsidR="00EA1399" w:rsidRDefault="00EA1399">
      <w:pPr>
        <w:spacing w:after="160" w:line="259" w:lineRule="auto"/>
        <w:rPr>
          <w:rFonts w:asciiTheme="majorBidi" w:hAnsiTheme="majorBidi" w:cstheme="majorBidi"/>
          <w:b/>
          <w:bCs/>
          <w:noProof/>
          <w:szCs w:val="24"/>
          <w:lang w:val="id-ID"/>
        </w:rPr>
      </w:pPr>
      <w:r>
        <w:rPr>
          <w:rFonts w:asciiTheme="majorBidi" w:hAnsiTheme="majorBidi" w:cstheme="majorBidi"/>
          <w:b/>
          <w:bCs/>
          <w:noProof/>
          <w:szCs w:val="24"/>
          <w:lang w:val="id-ID"/>
        </w:rPr>
        <w:br w:type="page"/>
      </w:r>
    </w:p>
    <w:p w:rsidR="007C1FE6" w:rsidRPr="00F27753" w:rsidRDefault="007C1FE6" w:rsidP="005475E0">
      <w:pPr>
        <w:jc w:val="both"/>
        <w:rPr>
          <w:rFonts w:asciiTheme="majorBidi" w:hAnsiTheme="majorBidi" w:cstheme="majorBidi"/>
          <w:b/>
          <w:bCs/>
          <w:noProof/>
          <w:szCs w:val="24"/>
          <w:lang w:val="id-ID"/>
        </w:rPr>
      </w:pPr>
    </w:p>
    <w:p w:rsidR="00F00398" w:rsidRPr="00F27753" w:rsidRDefault="00F00398" w:rsidP="00EA1399">
      <w:pPr>
        <w:jc w:val="center"/>
        <w:rPr>
          <w:rFonts w:asciiTheme="majorBidi" w:hAnsiTheme="majorBidi" w:cstheme="majorBidi"/>
          <w:b/>
          <w:noProof/>
          <w:szCs w:val="24"/>
          <w:lang w:val="id-ID"/>
        </w:rPr>
      </w:pPr>
      <w:r w:rsidRPr="00F27753">
        <w:rPr>
          <w:rFonts w:asciiTheme="majorBidi" w:hAnsiTheme="majorBidi" w:cstheme="majorBidi"/>
          <w:b/>
          <w:noProof/>
          <w:szCs w:val="24"/>
          <w:lang w:val="id-ID"/>
        </w:rPr>
        <w:t>RINGKASAN EKSEKUTIF</w:t>
      </w:r>
    </w:p>
    <w:p w:rsidR="00F00398" w:rsidRPr="00F27753" w:rsidRDefault="00FA6CB6" w:rsidP="00EA1399">
      <w:pPr>
        <w:jc w:val="center"/>
        <w:rPr>
          <w:rFonts w:asciiTheme="majorBidi" w:hAnsiTheme="majorBidi" w:cstheme="majorBidi"/>
          <w:b/>
          <w:noProof/>
          <w:szCs w:val="24"/>
          <w:lang w:val="id-ID"/>
        </w:rPr>
      </w:pPr>
      <w:r w:rsidRPr="00F27753">
        <w:rPr>
          <w:rFonts w:asciiTheme="majorBidi" w:hAnsiTheme="majorBidi" w:cstheme="majorBidi"/>
          <w:b/>
          <w:noProof/>
          <w:szCs w:val="24"/>
          <w:lang w:val="id-ID"/>
        </w:rPr>
        <w:t>LAPORAN PELAKSANAAN KEGIATAN (LP</w:t>
      </w:r>
      <w:r w:rsidR="00F00398" w:rsidRPr="00F27753">
        <w:rPr>
          <w:rFonts w:asciiTheme="majorBidi" w:hAnsiTheme="majorBidi" w:cstheme="majorBidi"/>
          <w:b/>
          <w:noProof/>
          <w:szCs w:val="24"/>
          <w:lang w:val="id-ID"/>
        </w:rPr>
        <w:t>K)</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68"/>
      </w:tblGrid>
      <w:tr w:rsidR="00F00398" w:rsidRPr="00F27753" w:rsidTr="00B4592D">
        <w:tc>
          <w:tcPr>
            <w:tcW w:w="3369" w:type="dxa"/>
            <w:shd w:val="clear" w:color="auto" w:fill="A6A6A6"/>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DESKRIPSI</w:t>
            </w:r>
          </w:p>
        </w:tc>
        <w:tc>
          <w:tcPr>
            <w:tcW w:w="5368" w:type="dxa"/>
            <w:shd w:val="clear" w:color="auto" w:fill="A6A6A6"/>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KETERANGAN </w:t>
            </w:r>
          </w:p>
        </w:tc>
      </w:tr>
      <w:tr w:rsidR="00F00398" w:rsidRPr="00F27753"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Koding Kegiatan </w:t>
            </w:r>
          </w:p>
        </w:tc>
        <w:tc>
          <w:tcPr>
            <w:tcW w:w="5368" w:type="dxa"/>
          </w:tcPr>
          <w:p w:rsidR="00F00398" w:rsidRPr="00F27753" w:rsidRDefault="00F00398" w:rsidP="005475E0">
            <w:pPr>
              <w:jc w:val="both"/>
              <w:rPr>
                <w:rFonts w:asciiTheme="majorBidi" w:hAnsiTheme="majorBidi" w:cstheme="majorBidi"/>
                <w:noProof/>
                <w:szCs w:val="24"/>
                <w:lang w:val="id-ID"/>
              </w:rPr>
            </w:pPr>
          </w:p>
        </w:tc>
      </w:tr>
      <w:tr w:rsidR="00F00398" w:rsidRPr="00F27753"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Unit Pelaksana </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Tim PKM Fakultas Syariah</w:t>
            </w:r>
          </w:p>
        </w:tc>
      </w:tr>
      <w:tr w:rsidR="00F00398" w:rsidRPr="00A40721"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Penanggung Jawab </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Muhammad Latif Fauzi, S.H.I., M.S.I., M.A. Ph.D.</w:t>
            </w:r>
          </w:p>
        </w:tc>
      </w:tr>
      <w:tr w:rsidR="00F00398" w:rsidRPr="00F27753"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Nama Kegiatan </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PENGABDIAN MASYARAKAT “PENGENALAN LEMBAGA KEUANGAN SYARIAH BANK DAN NON BANK“</w:t>
            </w:r>
          </w:p>
        </w:tc>
      </w:tr>
      <w:tr w:rsidR="00F00398" w:rsidRPr="00F27753"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Nominal Anggaran </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Rp. 11, 954, 000</w:t>
            </w:r>
          </w:p>
        </w:tc>
      </w:tr>
      <w:tr w:rsidR="00F00398" w:rsidRPr="00F27753"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Sumber Dana </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BOPTN</w:t>
            </w:r>
          </w:p>
        </w:tc>
      </w:tr>
      <w:tr w:rsidR="00F00398" w:rsidRPr="00A40721" w:rsidTr="00B4592D">
        <w:tc>
          <w:tcPr>
            <w:tcW w:w="3369" w:type="dxa"/>
          </w:tcPr>
          <w:p w:rsidR="00F00398" w:rsidRPr="00F27753" w:rsidRDefault="00F00398" w:rsidP="005475E0">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Maksud (outcome)</w:t>
            </w:r>
          </w:p>
        </w:tc>
        <w:tc>
          <w:tcPr>
            <w:tcW w:w="5368" w:type="dxa"/>
          </w:tcPr>
          <w:p w:rsidR="00F00398" w:rsidRPr="00F27753" w:rsidRDefault="00F00398"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Hasil yang ingin dicapai dari kegiatan ini adalah untuk meningkatkan pengetahuan dan pemahaman bagi masyarakat tentang Lembaga Keuangan Syariah baik Bank ataupun Non Bank. Dengan adanya pembekalan ini, diharapkan masyarakat bisa menerapkan pengetahuannya tentang Lembaga Keuangan Syariah baik Bank atau Non Bank dalam kehidupan sehari-hari dengan menggunakan jasa Lembaga Keuangan Syariah baik pada produk penghimpunan dana atau penyaluran dana. </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Tujuan Kegiatan</w:t>
            </w:r>
          </w:p>
        </w:tc>
        <w:tc>
          <w:tcPr>
            <w:tcW w:w="5368" w:type="dxa"/>
          </w:tcPr>
          <w:p w:rsidR="002858C2" w:rsidRPr="00F27753" w:rsidRDefault="002858C2" w:rsidP="002858C2">
            <w:pPr>
              <w:pStyle w:val="ListParagraph"/>
              <w:numPr>
                <w:ilvl w:val="0"/>
                <w:numId w:val="21"/>
              </w:numPr>
              <w:ind w:left="371" w:hanging="371"/>
              <w:jc w:val="both"/>
              <w:rPr>
                <w:rFonts w:asciiTheme="majorBidi" w:hAnsiTheme="majorBidi" w:cstheme="majorBidi"/>
                <w:noProof/>
                <w:szCs w:val="24"/>
                <w:lang w:val="id-ID"/>
              </w:rPr>
            </w:pPr>
            <w:r w:rsidRPr="00F27753">
              <w:rPr>
                <w:rFonts w:asciiTheme="majorBidi" w:hAnsiTheme="majorBidi" w:cstheme="majorBidi"/>
                <w:noProof/>
                <w:szCs w:val="24"/>
                <w:lang w:val="id-ID"/>
              </w:rPr>
              <w:t>Mengetahui Instrumen Hukum Lembaga Keuangan Syariah Bank dan Non Bank di Indonesia.</w:t>
            </w:r>
          </w:p>
          <w:p w:rsidR="002858C2" w:rsidRPr="00F27753" w:rsidRDefault="002858C2" w:rsidP="002858C2">
            <w:pPr>
              <w:pStyle w:val="ListParagraph"/>
              <w:numPr>
                <w:ilvl w:val="0"/>
                <w:numId w:val="21"/>
              </w:numPr>
              <w:ind w:left="371" w:hanging="371"/>
              <w:jc w:val="both"/>
              <w:rPr>
                <w:rFonts w:asciiTheme="majorBidi" w:hAnsiTheme="majorBidi" w:cstheme="majorBidi"/>
                <w:noProof/>
                <w:szCs w:val="24"/>
                <w:lang w:val="id-ID"/>
              </w:rPr>
            </w:pPr>
            <w:r w:rsidRPr="00F27753">
              <w:rPr>
                <w:rFonts w:asciiTheme="majorBidi" w:hAnsiTheme="majorBidi" w:cstheme="majorBidi"/>
                <w:noProof/>
                <w:szCs w:val="24"/>
                <w:lang w:val="id-ID"/>
              </w:rPr>
              <w:t>Mengetahui Produk Penghimpunan Dana dan Penyaluran Dana Lembaga Keuangan Syariah Bank dan Non Bank.</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Keluaran (Output)</w:t>
            </w:r>
          </w:p>
        </w:tc>
        <w:tc>
          <w:tcPr>
            <w:tcW w:w="5368" w:type="dxa"/>
          </w:tcPr>
          <w:p w:rsidR="002858C2" w:rsidRPr="00F27753" w:rsidRDefault="002858C2" w:rsidP="002858C2">
            <w:pPr>
              <w:pStyle w:val="ListParagraph"/>
              <w:numPr>
                <w:ilvl w:val="0"/>
                <w:numId w:val="20"/>
              </w:numPr>
              <w:spacing w:after="200"/>
              <w:ind w:left="299"/>
              <w:jc w:val="both"/>
              <w:rPr>
                <w:rFonts w:asciiTheme="majorBidi" w:hAnsiTheme="majorBidi" w:cstheme="majorBidi"/>
                <w:noProof/>
                <w:szCs w:val="24"/>
                <w:lang w:val="id-ID"/>
              </w:rPr>
            </w:pPr>
            <w:r w:rsidRPr="00F27753">
              <w:rPr>
                <w:rFonts w:asciiTheme="majorBidi" w:hAnsiTheme="majorBidi" w:cstheme="majorBidi"/>
                <w:noProof/>
                <w:szCs w:val="24"/>
                <w:lang w:val="id-ID"/>
              </w:rPr>
              <w:t>Mengetahui tentang Lembaga Keuangan Syariah baik Bank ataupun Non Bank,</w:t>
            </w:r>
          </w:p>
          <w:p w:rsidR="002858C2" w:rsidRPr="00F27753" w:rsidRDefault="002858C2" w:rsidP="002858C2">
            <w:pPr>
              <w:pStyle w:val="ListParagraph"/>
              <w:numPr>
                <w:ilvl w:val="0"/>
                <w:numId w:val="20"/>
              </w:numPr>
              <w:ind w:left="299"/>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Mengetahi Prosedur pada Lembaga Keuangan Syariah baik Bank ataupun Non Bank,</w:t>
            </w:r>
          </w:p>
          <w:p w:rsidR="002858C2" w:rsidRPr="00F27753" w:rsidRDefault="002858C2" w:rsidP="002858C2">
            <w:pPr>
              <w:pStyle w:val="ListParagraph"/>
              <w:numPr>
                <w:ilvl w:val="0"/>
                <w:numId w:val="20"/>
              </w:numPr>
              <w:ind w:left="299"/>
              <w:jc w:val="both"/>
              <w:rPr>
                <w:rFonts w:asciiTheme="majorBidi" w:hAnsiTheme="majorBidi" w:cstheme="majorBidi"/>
                <w:noProof/>
                <w:szCs w:val="24"/>
                <w:lang w:val="id-ID"/>
              </w:rPr>
            </w:pPr>
            <w:r w:rsidRPr="00F27753">
              <w:rPr>
                <w:rFonts w:asciiTheme="majorBidi" w:hAnsiTheme="majorBidi" w:cstheme="majorBidi"/>
                <w:noProof/>
                <w:szCs w:val="24"/>
                <w:lang w:val="id-ID"/>
              </w:rPr>
              <w:t>Masyarakat menerapkan pengetahuannya dalam kehidupan sehari-hari.</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lastRenderedPageBreak/>
              <w:t xml:space="preserve">Sasaran Kegiatan </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Masyarakat Solo Raya</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Gambaran Peserta</w:t>
            </w:r>
          </w:p>
        </w:tc>
        <w:tc>
          <w:tcPr>
            <w:tcW w:w="5368"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noProof/>
                <w:szCs w:val="24"/>
                <w:lang w:val="id-ID"/>
              </w:rPr>
              <w:t>Para peserta merupakan masyarakat pengguna jasa perbankan, tetapi pada umumnya masih menggunakan Bank Konvensional</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Jumlah Peserta </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40 peserta</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 xml:space="preserve">Waktu Pelaksanaan </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19 Juni 2022</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Tempat Pelaksanaan</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Klodran Indah, Desa Klodran, Kec. Colomadu Kabupaten Karanganyar.</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Capaian Mutu Akademik</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C. 1. VISI, MISI, TUJUAN DAN STRATEGI</w:t>
            </w:r>
          </w:p>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C. 4. SUMBER DAYA MANUSIA</w:t>
            </w:r>
          </w:p>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C.8. PENGABDIAN KEPADA MASYARAKAT</w:t>
            </w:r>
          </w:p>
        </w:tc>
      </w:tr>
      <w:tr w:rsidR="002858C2" w:rsidRPr="00F27753" w:rsidTr="00B4592D">
        <w:tc>
          <w:tcPr>
            <w:tcW w:w="3369" w:type="dxa"/>
          </w:tcPr>
          <w:p w:rsidR="002858C2" w:rsidRPr="00F27753" w:rsidRDefault="002858C2" w:rsidP="002858C2">
            <w:pPr>
              <w:jc w:val="both"/>
              <w:rPr>
                <w:rFonts w:asciiTheme="majorBidi" w:hAnsiTheme="majorBidi" w:cstheme="majorBidi"/>
                <w:b/>
                <w:noProof/>
                <w:szCs w:val="24"/>
                <w:lang w:val="id-ID"/>
              </w:rPr>
            </w:pPr>
            <w:r w:rsidRPr="00F27753">
              <w:rPr>
                <w:rFonts w:asciiTheme="majorBidi" w:hAnsiTheme="majorBidi" w:cstheme="majorBidi"/>
                <w:b/>
                <w:noProof/>
                <w:szCs w:val="24"/>
                <w:lang w:val="id-ID"/>
              </w:rPr>
              <w:t>Capaian Rencana Strategis</w:t>
            </w:r>
          </w:p>
        </w:tc>
        <w:tc>
          <w:tcPr>
            <w:tcW w:w="5368" w:type="dxa"/>
          </w:tcPr>
          <w:p w:rsidR="002858C2" w:rsidRPr="00F27753" w:rsidRDefault="002858C2" w:rsidP="002858C2">
            <w:pPr>
              <w:jc w:val="both"/>
              <w:rPr>
                <w:rFonts w:asciiTheme="majorBidi" w:hAnsiTheme="majorBidi" w:cstheme="majorBidi"/>
                <w:noProof/>
                <w:szCs w:val="24"/>
                <w:lang w:val="id-ID"/>
              </w:rPr>
            </w:pPr>
            <w:r w:rsidRPr="00F27753">
              <w:rPr>
                <w:rFonts w:asciiTheme="majorBidi" w:hAnsiTheme="majorBidi" w:cstheme="majorBidi"/>
                <w:noProof/>
                <w:szCs w:val="24"/>
                <w:lang w:val="id-ID"/>
              </w:rPr>
              <w:t>Kegiatan ini menunjang capaian rencana strategis UIN Raden Mas Said Surakarta yakni dalam rangka peningkatan kompetensi dosen dalam penelitian dan pengabdian masyarakat.</w:t>
            </w:r>
          </w:p>
        </w:tc>
      </w:tr>
    </w:tbl>
    <w:p w:rsidR="00F00398" w:rsidRPr="00F27753" w:rsidRDefault="00F00398" w:rsidP="005475E0">
      <w:pPr>
        <w:pStyle w:val="ListParagraph"/>
        <w:ind w:left="1080"/>
        <w:jc w:val="both"/>
        <w:rPr>
          <w:rFonts w:asciiTheme="majorBidi" w:hAnsiTheme="majorBidi" w:cstheme="majorBidi"/>
          <w:noProof/>
          <w:szCs w:val="24"/>
          <w:lang w:val="id-ID"/>
        </w:rPr>
      </w:pPr>
    </w:p>
    <w:p w:rsidR="00F00398" w:rsidRPr="00F27753" w:rsidRDefault="00F00398" w:rsidP="005475E0">
      <w:pPr>
        <w:ind w:left="142"/>
        <w:jc w:val="both"/>
        <w:rPr>
          <w:rFonts w:asciiTheme="majorBidi" w:hAnsiTheme="majorBidi" w:cstheme="majorBidi"/>
          <w:noProof/>
          <w:szCs w:val="24"/>
          <w:lang w:val="id-ID" w:eastAsia="id-ID"/>
        </w:rPr>
      </w:pPr>
      <w:r w:rsidRPr="00F27753">
        <w:rPr>
          <w:rFonts w:asciiTheme="majorBidi" w:hAnsiTheme="majorBidi" w:cstheme="majorBidi"/>
          <w:noProof/>
          <w:szCs w:val="24"/>
          <w:lang w:val="id-ID" w:eastAsia="id-ID"/>
        </w:rPr>
        <w:t xml:space="preserve">Surakarta,  </w:t>
      </w:r>
      <w:r w:rsidR="00771077" w:rsidRPr="00F27753">
        <w:rPr>
          <w:rFonts w:asciiTheme="majorBidi" w:hAnsiTheme="majorBidi" w:cstheme="majorBidi"/>
          <w:noProof/>
          <w:szCs w:val="24"/>
          <w:lang w:val="id-ID" w:eastAsia="id-ID"/>
        </w:rPr>
        <w:t>19</w:t>
      </w:r>
      <w:r w:rsidRPr="00F27753">
        <w:rPr>
          <w:rFonts w:asciiTheme="majorBidi" w:hAnsiTheme="majorBidi" w:cstheme="majorBidi"/>
          <w:noProof/>
          <w:szCs w:val="24"/>
          <w:lang w:val="id-ID" w:eastAsia="id-ID"/>
        </w:rPr>
        <w:t xml:space="preserve"> Juni 2022</w:t>
      </w:r>
    </w:p>
    <w:p w:rsidR="00F00398" w:rsidRPr="00F27753" w:rsidRDefault="00F00398" w:rsidP="005475E0">
      <w:pPr>
        <w:ind w:left="142"/>
        <w:jc w:val="both"/>
        <w:rPr>
          <w:rFonts w:asciiTheme="majorBidi" w:hAnsiTheme="majorBidi" w:cstheme="majorBidi"/>
          <w:noProof/>
          <w:szCs w:val="24"/>
          <w:lang w:val="id-ID" w:eastAsia="id-ID"/>
        </w:rPr>
      </w:pPr>
      <w:r w:rsidRPr="00F27753">
        <w:rPr>
          <w:rFonts w:asciiTheme="majorBidi" w:hAnsiTheme="majorBidi" w:cstheme="majorBidi"/>
          <w:noProof/>
          <w:szCs w:val="24"/>
          <w:lang w:val="id-ID" w:eastAsia="id-ID"/>
        </w:rPr>
        <w:t>Ketua Pelaksana</w:t>
      </w:r>
    </w:p>
    <w:p w:rsidR="00F00398" w:rsidRPr="00F27753" w:rsidRDefault="00F00398" w:rsidP="005475E0">
      <w:pPr>
        <w:ind w:left="142"/>
        <w:jc w:val="both"/>
        <w:rPr>
          <w:rFonts w:asciiTheme="majorBidi" w:hAnsiTheme="majorBidi" w:cstheme="majorBidi"/>
          <w:noProof/>
          <w:szCs w:val="24"/>
          <w:lang w:val="id-ID" w:eastAsia="id-ID"/>
        </w:rPr>
      </w:pPr>
    </w:p>
    <w:p w:rsidR="00F00398" w:rsidRPr="00F27753" w:rsidRDefault="00F00398" w:rsidP="005475E0">
      <w:pPr>
        <w:ind w:left="142"/>
        <w:jc w:val="both"/>
        <w:rPr>
          <w:rFonts w:asciiTheme="majorBidi" w:hAnsiTheme="majorBidi" w:cstheme="majorBidi"/>
          <w:noProof/>
          <w:szCs w:val="24"/>
          <w:lang w:val="id-ID" w:eastAsia="id-ID"/>
        </w:rPr>
      </w:pPr>
    </w:p>
    <w:p w:rsidR="00F00398" w:rsidRPr="00F27753" w:rsidRDefault="00F00398" w:rsidP="005475E0">
      <w:pPr>
        <w:ind w:left="142"/>
        <w:jc w:val="both"/>
        <w:rPr>
          <w:rFonts w:asciiTheme="majorBidi" w:hAnsiTheme="majorBidi" w:cstheme="majorBidi"/>
          <w:noProof/>
          <w:szCs w:val="24"/>
          <w:lang w:val="id-ID" w:eastAsia="id-ID"/>
        </w:rPr>
      </w:pPr>
    </w:p>
    <w:p w:rsidR="00F00398" w:rsidRPr="00F27753" w:rsidRDefault="00F00398" w:rsidP="005475E0">
      <w:pPr>
        <w:ind w:left="142"/>
        <w:jc w:val="both"/>
        <w:rPr>
          <w:rFonts w:asciiTheme="majorBidi" w:hAnsiTheme="majorBidi" w:cstheme="majorBidi"/>
          <w:noProof/>
          <w:szCs w:val="24"/>
          <w:lang w:val="id-ID" w:eastAsia="id-ID"/>
        </w:rPr>
      </w:pPr>
    </w:p>
    <w:p w:rsidR="00F00398" w:rsidRPr="00F27753" w:rsidRDefault="00F00398" w:rsidP="005475E0">
      <w:pPr>
        <w:pStyle w:val="ListParagraph"/>
        <w:ind w:left="142"/>
        <w:jc w:val="both"/>
        <w:rPr>
          <w:rFonts w:asciiTheme="majorBidi" w:hAnsiTheme="majorBidi" w:cstheme="majorBidi"/>
          <w:b/>
          <w:bCs/>
          <w:noProof/>
          <w:szCs w:val="24"/>
          <w:shd w:val="clear" w:color="auto" w:fill="FFFFFF"/>
          <w:lang w:val="id-ID"/>
        </w:rPr>
      </w:pPr>
      <w:r w:rsidRPr="00F27753">
        <w:rPr>
          <w:rFonts w:asciiTheme="majorBidi" w:hAnsiTheme="majorBidi" w:cstheme="majorBidi"/>
          <w:b/>
          <w:bCs/>
          <w:noProof/>
          <w:szCs w:val="24"/>
          <w:lang w:val="id-ID"/>
        </w:rPr>
        <w:t>Abdullah Tri Wahyudi, S.Ag., S.H., M.H</w:t>
      </w:r>
      <w:r w:rsidRPr="00F27753">
        <w:rPr>
          <w:rFonts w:asciiTheme="majorBidi" w:hAnsiTheme="majorBidi" w:cstheme="majorBidi"/>
          <w:b/>
          <w:bCs/>
          <w:noProof/>
          <w:szCs w:val="24"/>
          <w:shd w:val="clear" w:color="auto" w:fill="FFFFFF"/>
          <w:lang w:val="id-ID"/>
        </w:rPr>
        <w:t>., CM.</w:t>
      </w:r>
    </w:p>
    <w:p w:rsidR="007C1FE6" w:rsidRPr="00F27753" w:rsidRDefault="00EA1399" w:rsidP="00EA1399">
      <w:pPr>
        <w:pStyle w:val="ListParagraph"/>
        <w:ind w:left="142"/>
        <w:jc w:val="both"/>
        <w:rPr>
          <w:rFonts w:asciiTheme="majorBidi" w:hAnsiTheme="majorBidi" w:cstheme="majorBidi"/>
          <w:b/>
          <w:bCs/>
          <w:noProof/>
          <w:szCs w:val="24"/>
          <w:lang w:val="id-ID"/>
        </w:rPr>
      </w:pPr>
      <w:r>
        <w:rPr>
          <w:rFonts w:asciiTheme="majorBidi" w:hAnsiTheme="majorBidi" w:cstheme="majorBidi"/>
          <w:b/>
          <w:bCs/>
          <w:noProof/>
          <w:szCs w:val="24"/>
          <w:lang w:val="id-ID"/>
        </w:rPr>
        <w:t>NIP. 19750412 201411 1 0</w:t>
      </w:r>
      <w:r w:rsidR="00C47753">
        <w:rPr>
          <w:rFonts w:asciiTheme="majorBidi" w:hAnsiTheme="majorBidi" w:cstheme="majorBidi"/>
          <w:b/>
          <w:bCs/>
          <w:noProof/>
          <w:szCs w:val="24"/>
          <w:lang w:val="id-ID"/>
        </w:rPr>
        <w:t>02</w:t>
      </w:r>
    </w:p>
    <w:p w:rsidR="00C47753" w:rsidRDefault="00C47753">
      <w:pPr>
        <w:spacing w:after="160" w:line="259" w:lineRule="auto"/>
        <w:rPr>
          <w:rFonts w:asciiTheme="majorBidi" w:hAnsiTheme="majorBidi" w:cstheme="majorBidi"/>
          <w:b/>
          <w:bCs/>
          <w:noProof/>
          <w:szCs w:val="24"/>
          <w:lang w:val="id-ID"/>
        </w:rPr>
      </w:pPr>
      <w:r>
        <w:rPr>
          <w:rFonts w:asciiTheme="majorBidi" w:hAnsiTheme="majorBidi" w:cstheme="majorBidi"/>
          <w:b/>
          <w:bCs/>
          <w:noProof/>
          <w:szCs w:val="24"/>
          <w:lang w:val="id-ID"/>
        </w:rPr>
        <w:br w:type="page"/>
      </w:r>
    </w:p>
    <w:p w:rsidR="007C1FE6" w:rsidRPr="00F27753" w:rsidRDefault="007C1FE6" w:rsidP="00C47753">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lastRenderedPageBreak/>
        <w:t>PROFIL LAPORAN PENGABDIAN KEPADA MASYARAKAT</w:t>
      </w:r>
    </w:p>
    <w:p w:rsidR="007C1FE6" w:rsidRPr="00F27753" w:rsidRDefault="007C1FE6" w:rsidP="005475E0">
      <w:pPr>
        <w:jc w:val="both"/>
        <w:rPr>
          <w:rFonts w:asciiTheme="majorBidi" w:hAnsiTheme="majorBidi" w:cstheme="majorBidi"/>
          <w:b/>
          <w:bCs/>
          <w:noProof/>
          <w:szCs w:val="24"/>
          <w:lang w:val="id-ID"/>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02"/>
        <w:gridCol w:w="4395"/>
      </w:tblGrid>
      <w:tr w:rsidR="007C1FE6" w:rsidRPr="00F27753" w:rsidTr="00B10FD2">
        <w:tc>
          <w:tcPr>
            <w:tcW w:w="576" w:type="dxa"/>
          </w:tcPr>
          <w:p w:rsidR="007C1FE6" w:rsidRPr="00F27753" w:rsidRDefault="007C1FE6" w:rsidP="005475E0">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NO</w:t>
            </w:r>
          </w:p>
        </w:tc>
        <w:tc>
          <w:tcPr>
            <w:tcW w:w="4102" w:type="dxa"/>
          </w:tcPr>
          <w:p w:rsidR="007C1FE6" w:rsidRPr="00F27753" w:rsidRDefault="007C1FE6" w:rsidP="005475E0">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KOMPONEN</w:t>
            </w:r>
          </w:p>
        </w:tc>
        <w:tc>
          <w:tcPr>
            <w:tcW w:w="4395" w:type="dxa"/>
          </w:tcPr>
          <w:p w:rsidR="007C1FE6" w:rsidRPr="00F27753" w:rsidRDefault="007C1FE6" w:rsidP="005475E0">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URAIAN</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Nama Ketua dan Anggota Tim</w:t>
            </w:r>
          </w:p>
        </w:tc>
        <w:tc>
          <w:tcPr>
            <w:tcW w:w="4395" w:type="dxa"/>
          </w:tcPr>
          <w:p w:rsidR="007C1FE6" w:rsidRPr="00F27753" w:rsidRDefault="007C1FE6" w:rsidP="005475E0">
            <w:pPr>
              <w:pStyle w:val="ListParagraph"/>
              <w:numPr>
                <w:ilvl w:val="0"/>
                <w:numId w:val="4"/>
              </w:numPr>
              <w:ind w:left="342"/>
              <w:jc w:val="both"/>
              <w:rPr>
                <w:rFonts w:asciiTheme="majorBidi" w:hAnsiTheme="majorBidi" w:cstheme="majorBidi"/>
                <w:noProof/>
                <w:szCs w:val="24"/>
                <w:lang w:val="id-ID"/>
              </w:rPr>
            </w:pPr>
            <w:r w:rsidRPr="00F27753">
              <w:rPr>
                <w:rFonts w:asciiTheme="majorBidi" w:hAnsiTheme="majorBidi" w:cstheme="majorBidi"/>
                <w:noProof/>
                <w:szCs w:val="24"/>
                <w:lang w:val="id-ID"/>
              </w:rPr>
              <w:t>Abdullah Tri Wahyudi, S.Ag. S.H, M.H., CM.</w:t>
            </w:r>
          </w:p>
          <w:p w:rsidR="007C1FE6" w:rsidRPr="00F27753" w:rsidRDefault="007C1FE6" w:rsidP="005475E0">
            <w:pPr>
              <w:pStyle w:val="ListParagraph"/>
              <w:numPr>
                <w:ilvl w:val="0"/>
                <w:numId w:val="4"/>
              </w:numPr>
              <w:ind w:left="342"/>
              <w:jc w:val="both"/>
              <w:rPr>
                <w:rFonts w:asciiTheme="majorBidi" w:hAnsiTheme="majorBidi" w:cstheme="majorBidi"/>
                <w:noProof/>
                <w:szCs w:val="24"/>
                <w:lang w:val="id-ID"/>
              </w:rPr>
            </w:pPr>
            <w:r w:rsidRPr="00F27753">
              <w:rPr>
                <w:rFonts w:asciiTheme="majorBidi" w:hAnsiTheme="majorBidi" w:cstheme="majorBidi"/>
                <w:noProof/>
                <w:szCs w:val="24"/>
                <w:lang w:val="id-ID"/>
              </w:rPr>
              <w:t>Siti Kasiyati, S.Ag, M.Ag., CM.</w:t>
            </w:r>
          </w:p>
          <w:p w:rsidR="007C1FE6" w:rsidRPr="00F27753" w:rsidRDefault="007C1FE6" w:rsidP="005475E0">
            <w:pPr>
              <w:pStyle w:val="ListParagraph"/>
              <w:numPr>
                <w:ilvl w:val="0"/>
                <w:numId w:val="4"/>
              </w:numPr>
              <w:ind w:left="342"/>
              <w:jc w:val="both"/>
              <w:rPr>
                <w:rFonts w:asciiTheme="majorBidi" w:hAnsiTheme="majorBidi" w:cstheme="majorBidi"/>
                <w:b/>
                <w:bCs/>
                <w:noProof/>
                <w:szCs w:val="24"/>
                <w:lang w:val="id-ID"/>
              </w:rPr>
            </w:pPr>
            <w:r w:rsidRPr="00F27753">
              <w:rPr>
                <w:rFonts w:asciiTheme="majorBidi" w:hAnsiTheme="majorBidi" w:cstheme="majorBidi"/>
                <w:noProof/>
                <w:szCs w:val="24"/>
                <w:lang w:val="id-ID"/>
              </w:rPr>
              <w:t>H. Sholakhudin Sirizar, M.A.</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2.</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Judul Pengabdian</w:t>
            </w:r>
          </w:p>
        </w:tc>
        <w:tc>
          <w:tcPr>
            <w:tcW w:w="4395" w:type="dxa"/>
          </w:tcPr>
          <w:p w:rsidR="007C1FE6" w:rsidRPr="00F27753" w:rsidRDefault="007E09F1" w:rsidP="005475E0">
            <w:pPr>
              <w:jc w:val="both"/>
              <w:rPr>
                <w:rFonts w:asciiTheme="majorBidi" w:hAnsiTheme="majorBidi" w:cstheme="majorBidi"/>
                <w:b/>
                <w:bCs/>
                <w:noProof/>
                <w:szCs w:val="24"/>
                <w:lang w:val="id-ID"/>
              </w:rPr>
            </w:pPr>
            <w:r w:rsidRPr="00F27753">
              <w:rPr>
                <w:rFonts w:asciiTheme="majorBidi" w:hAnsiTheme="majorBidi" w:cstheme="majorBidi"/>
                <w:noProof/>
                <w:szCs w:val="24"/>
                <w:lang w:val="id-ID"/>
              </w:rPr>
              <w:t>Pengenalan Lembaga Keuangan Syariah Bank Dan Non Bank</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3.</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Orientasi dan Fokus Pengabdian</w:t>
            </w:r>
          </w:p>
        </w:tc>
        <w:tc>
          <w:tcPr>
            <w:tcW w:w="4395" w:type="dxa"/>
          </w:tcPr>
          <w:p w:rsidR="004F625F" w:rsidRDefault="00141B4F" w:rsidP="004F625F">
            <w:pPr>
              <w:pStyle w:val="ListParagraph"/>
              <w:numPr>
                <w:ilvl w:val="0"/>
                <w:numId w:val="37"/>
              </w:numPr>
              <w:ind w:left="318" w:hanging="318"/>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Mengetahui </w:t>
            </w:r>
            <w:r w:rsidR="00826BBE" w:rsidRPr="00F27753">
              <w:rPr>
                <w:rFonts w:asciiTheme="majorBidi" w:hAnsiTheme="majorBidi" w:cstheme="majorBidi"/>
                <w:noProof/>
                <w:szCs w:val="24"/>
                <w:lang w:val="id-ID"/>
              </w:rPr>
              <w:t>Instrumen Hukum Lembaga Keuangan Syariah Bank dan Non Bank di Indonesia.</w:t>
            </w:r>
          </w:p>
          <w:p w:rsidR="007C1FE6" w:rsidRPr="004F625F" w:rsidRDefault="00141B4F" w:rsidP="004F625F">
            <w:pPr>
              <w:pStyle w:val="ListParagraph"/>
              <w:numPr>
                <w:ilvl w:val="0"/>
                <w:numId w:val="37"/>
              </w:numPr>
              <w:ind w:left="318" w:hanging="318"/>
              <w:jc w:val="both"/>
              <w:rPr>
                <w:rFonts w:asciiTheme="majorBidi" w:hAnsiTheme="majorBidi" w:cstheme="majorBidi"/>
                <w:noProof/>
                <w:szCs w:val="24"/>
                <w:lang w:val="id-ID"/>
              </w:rPr>
            </w:pPr>
            <w:r w:rsidRPr="004F625F">
              <w:rPr>
                <w:rFonts w:asciiTheme="majorBidi" w:hAnsiTheme="majorBidi" w:cstheme="majorBidi"/>
                <w:noProof/>
                <w:szCs w:val="24"/>
                <w:lang w:val="id-ID"/>
              </w:rPr>
              <w:t xml:space="preserve">Mengetahui </w:t>
            </w:r>
            <w:r w:rsidR="00826BBE" w:rsidRPr="004F625F">
              <w:rPr>
                <w:rFonts w:asciiTheme="majorBidi" w:hAnsiTheme="majorBidi" w:cstheme="majorBidi"/>
                <w:noProof/>
                <w:szCs w:val="24"/>
                <w:lang w:val="id-ID"/>
              </w:rPr>
              <w:t>Produk Penghimpunan Dana dan Penyaluran Dana Lembaga Keuangan Syariah Bank dan Non Bank.</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4.</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Alamat Surat dan E-Mail tim</w:t>
            </w:r>
          </w:p>
        </w:tc>
        <w:tc>
          <w:tcPr>
            <w:tcW w:w="4395" w:type="dxa"/>
          </w:tcPr>
          <w:p w:rsidR="007C1FE6" w:rsidRPr="00F27753" w:rsidRDefault="00BA7D74"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Fakultas Syariah </w:t>
            </w:r>
            <w:r w:rsidR="007C1FE6" w:rsidRPr="00F27753">
              <w:rPr>
                <w:rFonts w:asciiTheme="majorBidi" w:hAnsiTheme="majorBidi" w:cstheme="majorBidi"/>
                <w:noProof/>
                <w:szCs w:val="24"/>
                <w:lang w:val="id-ID"/>
              </w:rPr>
              <w:t>UIN Raden Mas Said Surakarta Jl. Pandawa Pucangan Kartasura Sukoharjo</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5.</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Beaya</w:t>
            </w:r>
          </w:p>
        </w:tc>
        <w:tc>
          <w:tcPr>
            <w:tcW w:w="4395" w:type="dxa"/>
          </w:tcPr>
          <w:p w:rsidR="007C1FE6" w:rsidRPr="00F27753" w:rsidRDefault="003E5939"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Rp. 11, 954, 000</w:t>
            </w:r>
          </w:p>
        </w:tc>
      </w:tr>
      <w:tr w:rsidR="007C1FE6" w:rsidRPr="00F27753" w:rsidTr="00B10FD2">
        <w:tc>
          <w:tcPr>
            <w:tcW w:w="576"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6.</w:t>
            </w:r>
          </w:p>
        </w:tc>
        <w:tc>
          <w:tcPr>
            <w:tcW w:w="4102"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Jangka Waktu Pengabdian Keseluruhan</w:t>
            </w:r>
          </w:p>
        </w:tc>
        <w:tc>
          <w:tcPr>
            <w:tcW w:w="4395" w:type="dxa"/>
          </w:tcPr>
          <w:p w:rsidR="007C1FE6" w:rsidRPr="00F27753" w:rsidRDefault="007C1FE6"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 Bulan</w:t>
            </w:r>
          </w:p>
        </w:tc>
      </w:tr>
    </w:tbl>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B10FD2" w:rsidRPr="00F27753" w:rsidRDefault="00B10FD2" w:rsidP="005475E0">
      <w:pPr>
        <w:ind w:left="4536" w:firstLine="284"/>
        <w:jc w:val="both"/>
        <w:rPr>
          <w:rFonts w:asciiTheme="majorBidi" w:hAnsiTheme="majorBidi" w:cstheme="majorBidi"/>
          <w:noProof/>
          <w:szCs w:val="24"/>
          <w:lang w:val="id-ID" w:eastAsia="id-ID"/>
        </w:rPr>
      </w:pPr>
      <w:r w:rsidRPr="00F27753">
        <w:rPr>
          <w:rFonts w:asciiTheme="majorBidi" w:hAnsiTheme="majorBidi" w:cstheme="majorBidi"/>
          <w:noProof/>
          <w:szCs w:val="24"/>
          <w:lang w:val="id-ID" w:eastAsia="id-ID"/>
        </w:rPr>
        <w:t xml:space="preserve">Surakarta,  </w:t>
      </w:r>
      <w:r w:rsidR="00771077" w:rsidRPr="00F27753">
        <w:rPr>
          <w:rFonts w:asciiTheme="majorBidi" w:hAnsiTheme="majorBidi" w:cstheme="majorBidi"/>
          <w:noProof/>
          <w:szCs w:val="24"/>
          <w:lang w:val="id-ID" w:eastAsia="id-ID"/>
        </w:rPr>
        <w:t>19</w:t>
      </w:r>
      <w:r w:rsidRPr="00F27753">
        <w:rPr>
          <w:rFonts w:asciiTheme="majorBidi" w:hAnsiTheme="majorBidi" w:cstheme="majorBidi"/>
          <w:noProof/>
          <w:szCs w:val="24"/>
          <w:lang w:val="id-ID" w:eastAsia="id-ID"/>
        </w:rPr>
        <w:t xml:space="preserve"> Juni 2022</w:t>
      </w:r>
    </w:p>
    <w:p w:rsidR="00B10FD2" w:rsidRPr="00F27753" w:rsidRDefault="00B10FD2" w:rsidP="005475E0">
      <w:pPr>
        <w:ind w:left="4536" w:firstLine="284"/>
        <w:jc w:val="both"/>
        <w:rPr>
          <w:rFonts w:asciiTheme="majorBidi" w:hAnsiTheme="majorBidi" w:cstheme="majorBidi"/>
          <w:noProof/>
          <w:szCs w:val="24"/>
          <w:lang w:val="id-ID" w:eastAsia="id-ID"/>
        </w:rPr>
      </w:pPr>
      <w:r w:rsidRPr="00F27753">
        <w:rPr>
          <w:rFonts w:asciiTheme="majorBidi" w:hAnsiTheme="majorBidi" w:cstheme="majorBidi"/>
          <w:noProof/>
          <w:szCs w:val="24"/>
          <w:lang w:val="id-ID" w:eastAsia="id-ID"/>
        </w:rPr>
        <w:t>Ketua Tim</w:t>
      </w:r>
      <w:r w:rsidR="007F0F58" w:rsidRPr="00F27753">
        <w:rPr>
          <w:rFonts w:asciiTheme="majorBidi" w:hAnsiTheme="majorBidi" w:cstheme="majorBidi"/>
          <w:noProof/>
          <w:szCs w:val="24"/>
          <w:lang w:val="id-ID" w:eastAsia="id-ID"/>
        </w:rPr>
        <w:t>,</w:t>
      </w:r>
    </w:p>
    <w:p w:rsidR="00B10FD2" w:rsidRPr="00F27753" w:rsidRDefault="00B10FD2" w:rsidP="005475E0">
      <w:pPr>
        <w:ind w:left="3402"/>
        <w:jc w:val="both"/>
        <w:rPr>
          <w:rFonts w:asciiTheme="majorBidi" w:hAnsiTheme="majorBidi" w:cstheme="majorBidi"/>
          <w:noProof/>
          <w:szCs w:val="24"/>
          <w:lang w:val="id-ID" w:eastAsia="id-ID"/>
        </w:rPr>
      </w:pPr>
    </w:p>
    <w:p w:rsidR="00B10FD2" w:rsidRPr="00F27753" w:rsidRDefault="00B10FD2" w:rsidP="005475E0">
      <w:pPr>
        <w:ind w:left="3402"/>
        <w:jc w:val="both"/>
        <w:rPr>
          <w:rFonts w:asciiTheme="majorBidi" w:hAnsiTheme="majorBidi" w:cstheme="majorBidi"/>
          <w:noProof/>
          <w:szCs w:val="24"/>
          <w:lang w:val="id-ID" w:eastAsia="id-ID"/>
        </w:rPr>
      </w:pPr>
    </w:p>
    <w:p w:rsidR="00B10FD2" w:rsidRPr="00F27753" w:rsidRDefault="00B10FD2" w:rsidP="005475E0">
      <w:pPr>
        <w:ind w:left="3402"/>
        <w:jc w:val="both"/>
        <w:rPr>
          <w:rFonts w:asciiTheme="majorBidi" w:hAnsiTheme="majorBidi" w:cstheme="majorBidi"/>
          <w:noProof/>
          <w:szCs w:val="24"/>
          <w:lang w:val="id-ID" w:eastAsia="id-ID"/>
        </w:rPr>
      </w:pPr>
    </w:p>
    <w:p w:rsidR="00B10FD2" w:rsidRPr="00F27753" w:rsidRDefault="00B10FD2" w:rsidP="005475E0">
      <w:pPr>
        <w:ind w:left="3402"/>
        <w:jc w:val="both"/>
        <w:rPr>
          <w:rFonts w:asciiTheme="majorBidi" w:hAnsiTheme="majorBidi" w:cstheme="majorBidi"/>
          <w:noProof/>
          <w:szCs w:val="24"/>
          <w:lang w:val="id-ID" w:eastAsia="id-ID"/>
        </w:rPr>
      </w:pPr>
    </w:p>
    <w:p w:rsidR="00B10FD2" w:rsidRPr="00F27753" w:rsidRDefault="00B10FD2" w:rsidP="005475E0">
      <w:pPr>
        <w:pStyle w:val="ListParagraph"/>
        <w:ind w:left="3402"/>
        <w:jc w:val="both"/>
        <w:rPr>
          <w:rFonts w:asciiTheme="majorBidi" w:hAnsiTheme="majorBidi" w:cstheme="majorBidi"/>
          <w:noProof/>
          <w:szCs w:val="24"/>
          <w:shd w:val="clear" w:color="auto" w:fill="FFFFFF"/>
          <w:lang w:val="id-ID"/>
        </w:rPr>
      </w:pPr>
      <w:r w:rsidRPr="00F27753">
        <w:rPr>
          <w:rFonts w:asciiTheme="majorBidi" w:hAnsiTheme="majorBidi" w:cstheme="majorBidi"/>
          <w:noProof/>
          <w:szCs w:val="24"/>
          <w:lang w:val="id-ID"/>
        </w:rPr>
        <w:t>Abdullah Tri Wahyudi, S.Ag., S.H., M.H</w:t>
      </w:r>
      <w:r w:rsidRPr="00F27753">
        <w:rPr>
          <w:rFonts w:asciiTheme="majorBidi" w:hAnsiTheme="majorBidi" w:cstheme="majorBidi"/>
          <w:noProof/>
          <w:szCs w:val="24"/>
          <w:shd w:val="clear" w:color="auto" w:fill="FFFFFF"/>
          <w:lang w:val="id-ID"/>
        </w:rPr>
        <w:t>., CM.</w:t>
      </w:r>
    </w:p>
    <w:p w:rsidR="00B10FD2" w:rsidRPr="00F27753" w:rsidRDefault="00B10FD2" w:rsidP="005475E0">
      <w:pPr>
        <w:pStyle w:val="ListParagraph"/>
        <w:ind w:left="3402"/>
        <w:jc w:val="both"/>
        <w:rPr>
          <w:rFonts w:asciiTheme="majorBidi" w:hAnsiTheme="majorBidi" w:cstheme="majorBidi"/>
          <w:noProof/>
          <w:szCs w:val="24"/>
          <w:lang w:val="id-ID"/>
        </w:rPr>
      </w:pPr>
      <w:r w:rsidRPr="00F27753">
        <w:rPr>
          <w:rFonts w:asciiTheme="majorBidi" w:hAnsiTheme="majorBidi" w:cstheme="majorBidi"/>
          <w:noProof/>
          <w:szCs w:val="24"/>
          <w:lang w:val="id-ID"/>
        </w:rPr>
        <w:t>NIP. 19750412 201411 1 002</w:t>
      </w:r>
    </w:p>
    <w:p w:rsidR="00C47753" w:rsidRDefault="00C47753">
      <w:pPr>
        <w:spacing w:after="160" w:line="259" w:lineRule="auto"/>
        <w:rPr>
          <w:rFonts w:asciiTheme="majorBidi" w:hAnsiTheme="majorBidi" w:cstheme="majorBidi"/>
          <w:b/>
          <w:noProof/>
          <w:szCs w:val="24"/>
          <w:lang w:val="id-ID"/>
        </w:rPr>
      </w:pPr>
      <w:r>
        <w:rPr>
          <w:rFonts w:asciiTheme="majorBidi" w:hAnsiTheme="majorBidi" w:cstheme="majorBidi"/>
          <w:b/>
          <w:noProof/>
          <w:szCs w:val="24"/>
          <w:lang w:val="id-ID"/>
        </w:rPr>
        <w:br w:type="page"/>
      </w:r>
    </w:p>
    <w:p w:rsidR="007C1FE6" w:rsidRPr="00F27753" w:rsidRDefault="007C1FE6" w:rsidP="00C47753">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lastRenderedPageBreak/>
        <w:t>KATA PENGANTAR</w:t>
      </w:r>
    </w:p>
    <w:p w:rsidR="007C1FE6" w:rsidRPr="00F27753" w:rsidRDefault="007C1FE6" w:rsidP="005475E0">
      <w:pPr>
        <w:ind w:firstLine="720"/>
        <w:jc w:val="both"/>
        <w:rPr>
          <w:rFonts w:asciiTheme="majorBidi" w:hAnsiTheme="majorBidi" w:cstheme="majorBidi"/>
          <w:noProof/>
          <w:szCs w:val="24"/>
          <w:lang w:val="id-ID"/>
        </w:rPr>
      </w:pPr>
      <w:r w:rsidRPr="00F27753">
        <w:rPr>
          <w:rFonts w:asciiTheme="majorBidi" w:hAnsiTheme="majorBidi" w:cstheme="majorBidi"/>
          <w:bCs/>
          <w:noProof/>
          <w:szCs w:val="24"/>
          <w:lang w:val="id-ID"/>
        </w:rPr>
        <w:t>Puji dan syukur kami ucapkan kepada Allah swt, Tuhan Yang Maha Esa karena berkat rahmat dan karunia-Nya kami dapat melakukan pengabdian kepada masyarakat sebagai pengejawantahan dari Tri Dharma Perguruan Tinggi. Pengabdian yang dilaksanakan berjudul “</w:t>
      </w:r>
      <w:r w:rsidR="006B3480" w:rsidRPr="00F27753">
        <w:rPr>
          <w:rFonts w:asciiTheme="majorBidi" w:hAnsiTheme="majorBidi" w:cstheme="majorBidi"/>
          <w:noProof/>
          <w:szCs w:val="24"/>
          <w:lang w:val="id-ID"/>
        </w:rPr>
        <w:t>Pengenalan Lembaga Keuangan Syariah Bank Dan Non Bank</w:t>
      </w:r>
      <w:r w:rsidRPr="00F27753">
        <w:rPr>
          <w:rFonts w:asciiTheme="majorBidi" w:hAnsiTheme="majorBidi" w:cstheme="majorBidi"/>
          <w:bCs/>
          <w:noProof/>
          <w:szCs w:val="24"/>
          <w:lang w:val="id-ID"/>
        </w:rPr>
        <w:t xml:space="preserve">” </w:t>
      </w:r>
      <w:r w:rsidRPr="00F27753">
        <w:rPr>
          <w:rFonts w:asciiTheme="majorBidi" w:hAnsiTheme="majorBidi" w:cstheme="majorBidi"/>
          <w:noProof/>
          <w:szCs w:val="24"/>
          <w:lang w:val="id-ID"/>
        </w:rPr>
        <w:t>kegiatan tersebut dapat terlaksana berkat dukungan dari berbagai pihak. Oleh karena itu dalam kesempatan ini perkenankanlah kami mengucapkan terimakasih kepada:</w:t>
      </w:r>
    </w:p>
    <w:p w:rsidR="007C1FE6" w:rsidRPr="00F27753" w:rsidRDefault="007C1FE6" w:rsidP="005475E0">
      <w:pPr>
        <w:pStyle w:val="ListParagraph"/>
        <w:numPr>
          <w:ilvl w:val="0"/>
          <w:numId w:val="1"/>
        </w:numPr>
        <w:ind w:left="360"/>
        <w:jc w:val="both"/>
        <w:rPr>
          <w:rFonts w:asciiTheme="majorBidi" w:hAnsiTheme="majorBidi" w:cstheme="majorBidi"/>
          <w:noProof/>
          <w:szCs w:val="24"/>
          <w:lang w:val="id-ID"/>
        </w:rPr>
      </w:pPr>
      <w:r w:rsidRPr="00F27753">
        <w:rPr>
          <w:rFonts w:asciiTheme="majorBidi" w:hAnsiTheme="majorBidi" w:cstheme="majorBidi"/>
          <w:noProof/>
          <w:szCs w:val="24"/>
          <w:lang w:val="id-ID"/>
        </w:rPr>
        <w:t>Rektor Universitas Islam Negeri Raden Mas Said Surakarta</w:t>
      </w:r>
    </w:p>
    <w:p w:rsidR="007C1FE6" w:rsidRPr="00F27753" w:rsidRDefault="007C1FE6" w:rsidP="005475E0">
      <w:pPr>
        <w:pStyle w:val="ListParagraph"/>
        <w:numPr>
          <w:ilvl w:val="0"/>
          <w:numId w:val="1"/>
        </w:numPr>
        <w:ind w:left="360"/>
        <w:jc w:val="both"/>
        <w:rPr>
          <w:rFonts w:asciiTheme="majorBidi" w:hAnsiTheme="majorBidi" w:cstheme="majorBidi"/>
          <w:noProof/>
          <w:szCs w:val="24"/>
          <w:lang w:val="id-ID"/>
        </w:rPr>
      </w:pPr>
      <w:r w:rsidRPr="00F27753">
        <w:rPr>
          <w:rFonts w:asciiTheme="majorBidi" w:hAnsiTheme="majorBidi" w:cstheme="majorBidi"/>
          <w:noProof/>
          <w:szCs w:val="24"/>
          <w:lang w:val="id-ID"/>
        </w:rPr>
        <w:t>Dekan Fakultas Syari’ah Universitas Islam Negeri Raden Mas Said  Surakarta</w:t>
      </w:r>
    </w:p>
    <w:p w:rsidR="007C1FE6" w:rsidRPr="00F27753" w:rsidRDefault="007C1FE6" w:rsidP="005475E0">
      <w:pPr>
        <w:pStyle w:val="ListParagraph"/>
        <w:numPr>
          <w:ilvl w:val="0"/>
          <w:numId w:val="1"/>
        </w:numPr>
        <w:ind w:left="360"/>
        <w:jc w:val="both"/>
        <w:rPr>
          <w:rFonts w:asciiTheme="majorBidi" w:hAnsiTheme="majorBidi" w:cstheme="majorBidi"/>
          <w:noProof/>
          <w:szCs w:val="24"/>
          <w:lang w:val="id-ID"/>
        </w:rPr>
      </w:pPr>
      <w:r w:rsidRPr="00F27753">
        <w:rPr>
          <w:rFonts w:asciiTheme="majorBidi" w:hAnsiTheme="majorBidi" w:cstheme="majorBidi"/>
          <w:noProof/>
          <w:szCs w:val="24"/>
          <w:lang w:val="id-ID"/>
        </w:rPr>
        <w:t>Pimpinan Lembaga Pengabdian pada Masyarakat.</w:t>
      </w:r>
    </w:p>
    <w:p w:rsidR="007C1FE6" w:rsidRPr="00F27753" w:rsidRDefault="007C1FE6" w:rsidP="005475E0">
      <w:pPr>
        <w:pStyle w:val="ListParagraph"/>
        <w:numPr>
          <w:ilvl w:val="0"/>
          <w:numId w:val="1"/>
        </w:numPr>
        <w:ind w:left="360"/>
        <w:jc w:val="both"/>
        <w:rPr>
          <w:rFonts w:asciiTheme="majorBidi" w:hAnsiTheme="majorBidi" w:cstheme="majorBidi"/>
          <w:noProof/>
          <w:szCs w:val="24"/>
          <w:lang w:val="id-ID"/>
        </w:rPr>
      </w:pPr>
      <w:r w:rsidRPr="00F27753">
        <w:rPr>
          <w:rFonts w:asciiTheme="majorBidi" w:hAnsiTheme="majorBidi" w:cstheme="majorBidi"/>
          <w:noProof/>
          <w:szCs w:val="24"/>
          <w:lang w:val="id-ID"/>
        </w:rPr>
        <w:t>Berbagai pihak yang tidak dapat kami sebutkan satu persatu yang telah membantu terlaksananya kegiatan Pengabdian Pada Masyarakat ini.</w:t>
      </w:r>
    </w:p>
    <w:p w:rsidR="007C1FE6" w:rsidRPr="00F27753" w:rsidRDefault="007C1FE6" w:rsidP="005475E0">
      <w:pPr>
        <w:pStyle w:val="ListParagraph"/>
        <w:tabs>
          <w:tab w:val="left" w:pos="5760"/>
        </w:tabs>
        <w:ind w:left="0" w:firstLine="540"/>
        <w:jc w:val="both"/>
        <w:rPr>
          <w:rFonts w:asciiTheme="majorBidi" w:hAnsiTheme="majorBidi" w:cstheme="majorBidi"/>
          <w:noProof/>
          <w:szCs w:val="24"/>
          <w:lang w:val="id-ID"/>
        </w:rPr>
      </w:pPr>
      <w:r w:rsidRPr="00F27753">
        <w:rPr>
          <w:rFonts w:asciiTheme="majorBidi" w:hAnsiTheme="majorBidi" w:cstheme="majorBidi"/>
          <w:noProof/>
          <w:szCs w:val="24"/>
          <w:lang w:val="id-ID"/>
        </w:rPr>
        <w:t>Kegiatan Pengabdian Masyarakat ini masih belum mencapai target ideal karena keterbatasan waktu dan dana yang tersedia. Untuk mencapai tujuan yang diinginkan, menurut kami perlu kiranya dilakukan kegiatan Pengabdian Masyarakat di lain waktu sebagai kelanjutan kegiatan tersebut. Namun demikian, besar harapan kami semoga Pengabdian Pada Masyarakat ini dapat memberikan manfaat Amin.</w:t>
      </w:r>
    </w:p>
    <w:p w:rsidR="007C1FE6" w:rsidRPr="00F27753" w:rsidRDefault="007C1FE6" w:rsidP="005475E0">
      <w:pPr>
        <w:pStyle w:val="ListParagraph"/>
        <w:tabs>
          <w:tab w:val="left" w:pos="5760"/>
        </w:tabs>
        <w:ind w:left="0" w:firstLine="540"/>
        <w:jc w:val="both"/>
        <w:rPr>
          <w:rFonts w:asciiTheme="majorBidi" w:hAnsiTheme="majorBidi" w:cstheme="majorBidi"/>
          <w:noProof/>
          <w:szCs w:val="24"/>
          <w:lang w:val="id-ID"/>
        </w:rPr>
      </w:pPr>
    </w:p>
    <w:p w:rsidR="001939F5" w:rsidRPr="00F27753" w:rsidRDefault="007C1FE6" w:rsidP="00034D03">
      <w:pPr>
        <w:ind w:left="3544"/>
        <w:jc w:val="both"/>
        <w:rPr>
          <w:rFonts w:asciiTheme="majorBidi" w:hAnsiTheme="majorBidi" w:cstheme="majorBidi"/>
          <w:noProof/>
          <w:szCs w:val="24"/>
          <w:lang w:val="id-ID" w:eastAsia="id-ID"/>
        </w:rPr>
      </w:pPr>
      <w:r w:rsidRPr="00F27753">
        <w:rPr>
          <w:rFonts w:asciiTheme="majorBidi" w:hAnsiTheme="majorBidi" w:cstheme="majorBidi"/>
          <w:noProof/>
          <w:szCs w:val="24"/>
          <w:lang w:val="id-ID"/>
        </w:rPr>
        <w:t xml:space="preserve">Surakarta, </w:t>
      </w:r>
      <w:r w:rsidR="001939F5" w:rsidRPr="00F27753">
        <w:rPr>
          <w:rFonts w:asciiTheme="majorBidi" w:hAnsiTheme="majorBidi" w:cstheme="majorBidi"/>
          <w:noProof/>
          <w:szCs w:val="24"/>
          <w:lang w:val="id-ID" w:eastAsia="id-ID"/>
        </w:rPr>
        <w:t>19 Juni 2022</w:t>
      </w:r>
    </w:p>
    <w:p w:rsidR="007C1FE6" w:rsidRPr="00F27753" w:rsidRDefault="007C1FE6" w:rsidP="00034D03">
      <w:pPr>
        <w:tabs>
          <w:tab w:val="left" w:pos="5760"/>
        </w:tabs>
        <w:ind w:left="3544"/>
        <w:jc w:val="both"/>
        <w:rPr>
          <w:rFonts w:asciiTheme="majorBidi" w:hAnsiTheme="majorBidi" w:cstheme="majorBidi"/>
          <w:noProof/>
          <w:szCs w:val="24"/>
          <w:lang w:val="id-ID"/>
        </w:rPr>
      </w:pPr>
      <w:r w:rsidRPr="00F27753">
        <w:rPr>
          <w:rFonts w:asciiTheme="majorBidi" w:hAnsiTheme="majorBidi" w:cstheme="majorBidi"/>
          <w:noProof/>
          <w:szCs w:val="24"/>
          <w:lang w:val="id-ID"/>
        </w:rPr>
        <w:t>Tim Pengabdian Pada Masyarakat</w:t>
      </w:r>
    </w:p>
    <w:p w:rsidR="007C1FE6" w:rsidRPr="00F27753" w:rsidRDefault="007C1FE6" w:rsidP="00034D03">
      <w:pPr>
        <w:tabs>
          <w:tab w:val="left" w:pos="5760"/>
        </w:tabs>
        <w:ind w:left="3544"/>
        <w:jc w:val="both"/>
        <w:rPr>
          <w:rFonts w:asciiTheme="majorBidi" w:hAnsiTheme="majorBidi" w:cstheme="majorBidi"/>
          <w:noProof/>
          <w:szCs w:val="24"/>
          <w:lang w:val="id-ID"/>
        </w:rPr>
      </w:pPr>
      <w:r w:rsidRPr="00F27753">
        <w:rPr>
          <w:rFonts w:asciiTheme="majorBidi" w:hAnsiTheme="majorBidi" w:cstheme="majorBidi"/>
          <w:noProof/>
          <w:szCs w:val="24"/>
          <w:lang w:val="id-ID"/>
        </w:rPr>
        <w:t>Ketua,</w:t>
      </w:r>
    </w:p>
    <w:p w:rsidR="007C1FE6" w:rsidRPr="00F27753" w:rsidRDefault="007C1FE6" w:rsidP="005475E0">
      <w:pPr>
        <w:tabs>
          <w:tab w:val="left" w:pos="5760"/>
        </w:tabs>
        <w:jc w:val="both"/>
        <w:rPr>
          <w:rFonts w:asciiTheme="majorBidi" w:hAnsiTheme="majorBidi" w:cstheme="majorBidi"/>
          <w:noProof/>
          <w:szCs w:val="24"/>
          <w:lang w:val="id-ID"/>
        </w:rPr>
      </w:pPr>
    </w:p>
    <w:p w:rsidR="009375A1" w:rsidRPr="00F27753" w:rsidRDefault="009375A1" w:rsidP="005475E0">
      <w:pPr>
        <w:tabs>
          <w:tab w:val="left" w:pos="5760"/>
        </w:tabs>
        <w:jc w:val="both"/>
        <w:rPr>
          <w:rFonts w:asciiTheme="majorBidi" w:hAnsiTheme="majorBidi" w:cstheme="majorBidi"/>
          <w:noProof/>
          <w:szCs w:val="24"/>
          <w:lang w:val="id-ID"/>
        </w:rPr>
      </w:pPr>
    </w:p>
    <w:p w:rsidR="007C1FE6" w:rsidRPr="00F27753" w:rsidRDefault="007C1FE6" w:rsidP="005475E0">
      <w:pPr>
        <w:tabs>
          <w:tab w:val="left" w:pos="5760"/>
        </w:tabs>
        <w:jc w:val="both"/>
        <w:rPr>
          <w:rFonts w:asciiTheme="majorBidi" w:hAnsiTheme="majorBidi" w:cstheme="majorBidi"/>
          <w:noProof/>
          <w:szCs w:val="24"/>
          <w:lang w:val="id-ID"/>
        </w:rPr>
      </w:pPr>
    </w:p>
    <w:p w:rsidR="001516B5" w:rsidRPr="00F27753" w:rsidRDefault="001516B5" w:rsidP="00034D03">
      <w:pPr>
        <w:pStyle w:val="ListParagraph"/>
        <w:spacing w:line="240" w:lineRule="auto"/>
        <w:ind w:left="3600"/>
        <w:jc w:val="both"/>
        <w:rPr>
          <w:rFonts w:asciiTheme="majorBidi" w:hAnsiTheme="majorBidi" w:cstheme="majorBidi"/>
          <w:noProof/>
          <w:szCs w:val="24"/>
          <w:shd w:val="clear" w:color="auto" w:fill="FFFFFF"/>
          <w:lang w:val="id-ID"/>
        </w:rPr>
      </w:pPr>
      <w:r w:rsidRPr="00F27753">
        <w:rPr>
          <w:rFonts w:asciiTheme="majorBidi" w:hAnsiTheme="majorBidi" w:cstheme="majorBidi"/>
          <w:noProof/>
          <w:szCs w:val="24"/>
          <w:lang w:val="id-ID"/>
        </w:rPr>
        <w:t>Abdullah Tri Wahyudi, S.Ag., S.H., M.H</w:t>
      </w:r>
      <w:r w:rsidRPr="00F27753">
        <w:rPr>
          <w:rFonts w:asciiTheme="majorBidi" w:hAnsiTheme="majorBidi" w:cstheme="majorBidi"/>
          <w:noProof/>
          <w:szCs w:val="24"/>
          <w:shd w:val="clear" w:color="auto" w:fill="FFFFFF"/>
          <w:lang w:val="id-ID"/>
        </w:rPr>
        <w:t>., CM.</w:t>
      </w:r>
    </w:p>
    <w:p w:rsidR="001516B5" w:rsidRPr="00F27753" w:rsidRDefault="00034D03" w:rsidP="003235D4">
      <w:pPr>
        <w:pStyle w:val="ListParagraph"/>
        <w:spacing w:line="240" w:lineRule="auto"/>
        <w:ind w:left="3402"/>
        <w:jc w:val="both"/>
        <w:rPr>
          <w:rFonts w:asciiTheme="majorBidi" w:hAnsiTheme="majorBidi" w:cstheme="majorBidi"/>
          <w:noProof/>
          <w:szCs w:val="24"/>
          <w:lang w:val="id-ID"/>
        </w:rPr>
      </w:pPr>
      <w:r>
        <w:rPr>
          <w:rFonts w:asciiTheme="majorBidi" w:hAnsiTheme="majorBidi" w:cstheme="majorBidi"/>
          <w:noProof/>
          <w:szCs w:val="24"/>
          <w:lang w:val="id-ID"/>
        </w:rPr>
        <w:t xml:space="preserve">    </w:t>
      </w:r>
      <w:bookmarkStart w:id="0" w:name="_GoBack"/>
      <w:bookmarkEnd w:id="0"/>
      <w:r w:rsidR="001516B5" w:rsidRPr="00F27753">
        <w:rPr>
          <w:rFonts w:asciiTheme="majorBidi" w:hAnsiTheme="majorBidi" w:cstheme="majorBidi"/>
          <w:noProof/>
          <w:szCs w:val="24"/>
          <w:lang w:val="id-ID"/>
        </w:rPr>
        <w:t>NIP. 19750412 201411 1 002</w:t>
      </w:r>
    </w:p>
    <w:p w:rsidR="007C1FE6" w:rsidRPr="00F27753" w:rsidRDefault="007C1FE6" w:rsidP="005475E0">
      <w:pPr>
        <w:tabs>
          <w:tab w:val="left" w:pos="5760"/>
        </w:tabs>
        <w:jc w:val="both"/>
        <w:rPr>
          <w:rFonts w:asciiTheme="majorBidi" w:hAnsiTheme="majorBidi" w:cstheme="majorBidi"/>
          <w:noProof/>
          <w:szCs w:val="24"/>
          <w:lang w:val="id-ID"/>
        </w:rPr>
      </w:pPr>
    </w:p>
    <w:p w:rsidR="00C47753" w:rsidRDefault="00C47753">
      <w:pPr>
        <w:spacing w:after="160" w:line="259" w:lineRule="auto"/>
        <w:rPr>
          <w:rFonts w:asciiTheme="majorBidi" w:hAnsiTheme="majorBidi" w:cstheme="majorBidi"/>
          <w:noProof/>
          <w:szCs w:val="24"/>
          <w:lang w:val="id-ID"/>
        </w:rPr>
      </w:pPr>
      <w:r>
        <w:rPr>
          <w:rFonts w:asciiTheme="majorBidi" w:hAnsiTheme="majorBidi" w:cstheme="majorBidi"/>
          <w:noProof/>
          <w:szCs w:val="24"/>
          <w:lang w:val="id-ID"/>
        </w:rPr>
        <w:br w:type="page"/>
      </w:r>
    </w:p>
    <w:p w:rsidR="007C1FE6" w:rsidRPr="00C47753" w:rsidRDefault="007C1FE6" w:rsidP="00C47753">
      <w:pPr>
        <w:spacing w:after="160"/>
        <w:jc w:val="center"/>
        <w:rPr>
          <w:rFonts w:asciiTheme="majorBidi" w:hAnsiTheme="majorBidi" w:cstheme="majorBidi"/>
          <w:noProof/>
          <w:szCs w:val="24"/>
          <w:lang w:val="id-ID"/>
        </w:rPr>
      </w:pPr>
      <w:r w:rsidRPr="00F27753">
        <w:rPr>
          <w:rFonts w:asciiTheme="majorBidi" w:hAnsiTheme="majorBidi" w:cstheme="majorBidi"/>
          <w:b/>
          <w:bCs/>
          <w:noProof/>
          <w:szCs w:val="24"/>
          <w:lang w:val="id-ID"/>
        </w:rPr>
        <w:lastRenderedPageBreak/>
        <w:t>DAFTAR ISI</w:t>
      </w:r>
    </w:p>
    <w:p w:rsidR="009375A1" w:rsidRPr="00F27753" w:rsidRDefault="009375A1" w:rsidP="005475E0">
      <w:pPr>
        <w:jc w:val="both"/>
        <w:rPr>
          <w:rFonts w:asciiTheme="majorBidi" w:hAnsiTheme="majorBidi" w:cstheme="majorBidi"/>
          <w:b/>
          <w:bCs/>
          <w:noProof/>
          <w:szCs w:val="24"/>
          <w:lang w:val="id-ID"/>
        </w:rPr>
      </w:pP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Halaman Sampul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Lembar Pengesahan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Ringkasan Eksekutif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Profil Laporan Pengabdian Masyarakat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Kata Pengantar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Daftar Isi </w:t>
      </w:r>
    </w:p>
    <w:p w:rsidR="007C1FE6" w:rsidRPr="00F27753" w:rsidRDefault="007C1FE6" w:rsidP="00655B97">
      <w:pPr>
        <w:ind w:right="119"/>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 xml:space="preserve">Daftar Lampiran </w:t>
      </w:r>
    </w:p>
    <w:p w:rsidR="00847F82" w:rsidRDefault="00C47753" w:rsidP="00655B97">
      <w:pPr>
        <w:jc w:val="both"/>
        <w:rPr>
          <w:rFonts w:asciiTheme="majorBidi" w:hAnsiTheme="majorBidi" w:cstheme="majorBidi"/>
          <w:b/>
          <w:bCs/>
          <w:noProof/>
          <w:szCs w:val="24"/>
          <w:lang w:val="id-ID"/>
        </w:rPr>
      </w:pPr>
      <w:r>
        <w:rPr>
          <w:rFonts w:asciiTheme="majorBidi" w:hAnsiTheme="majorBidi" w:cstheme="majorBidi"/>
          <w:b/>
          <w:bCs/>
          <w:noProof/>
          <w:szCs w:val="24"/>
          <w:lang w:val="id-ID"/>
        </w:rPr>
        <w:t>BAB I</w:t>
      </w:r>
      <w:r>
        <w:rPr>
          <w:rFonts w:asciiTheme="majorBidi" w:hAnsiTheme="majorBidi" w:cstheme="majorBidi"/>
          <w:b/>
          <w:bCs/>
          <w:noProof/>
          <w:szCs w:val="24"/>
          <w:lang w:val="id-ID"/>
        </w:rPr>
        <w:tab/>
      </w:r>
      <w:r>
        <w:rPr>
          <w:rFonts w:asciiTheme="majorBidi" w:hAnsiTheme="majorBidi" w:cstheme="majorBidi"/>
          <w:b/>
          <w:bCs/>
          <w:noProof/>
          <w:szCs w:val="24"/>
          <w:lang w:val="id-ID"/>
        </w:rPr>
        <w:tab/>
      </w:r>
      <w:r w:rsidR="00847F82">
        <w:rPr>
          <w:rFonts w:asciiTheme="majorBidi" w:hAnsiTheme="majorBidi" w:cstheme="majorBidi"/>
          <w:b/>
          <w:bCs/>
          <w:noProof/>
          <w:szCs w:val="24"/>
          <w:lang w:val="id-ID"/>
        </w:rPr>
        <w:t xml:space="preserve">PENDAHULUAN </w:t>
      </w:r>
    </w:p>
    <w:p w:rsidR="00847F82" w:rsidRPr="00847F82" w:rsidRDefault="00D77CAE" w:rsidP="00D77CAE">
      <w:pPr>
        <w:pStyle w:val="ListParagraph"/>
        <w:numPr>
          <w:ilvl w:val="0"/>
          <w:numId w:val="5"/>
        </w:numPr>
        <w:tabs>
          <w:tab w:val="left" w:pos="3402"/>
          <w:tab w:val="left" w:leader="dot" w:pos="7371"/>
          <w:tab w:val="left" w:pos="7655"/>
          <w:tab w:val="left" w:leader="dot" w:pos="7938"/>
          <w:tab w:val="left" w:leader="dot" w:pos="8505"/>
        </w:tabs>
        <w:ind w:left="1797" w:hanging="357"/>
        <w:jc w:val="both"/>
        <w:rPr>
          <w:rFonts w:asciiTheme="majorBidi" w:hAnsiTheme="majorBidi" w:cstheme="majorBidi"/>
          <w:b/>
          <w:bCs/>
          <w:noProof/>
          <w:szCs w:val="24"/>
          <w:lang w:val="id-ID"/>
        </w:rPr>
      </w:pPr>
      <w:r>
        <w:rPr>
          <w:rFonts w:asciiTheme="majorBidi" w:hAnsiTheme="majorBidi" w:cstheme="majorBidi"/>
          <w:noProof/>
          <w:szCs w:val="24"/>
          <w:lang w:val="id-ID"/>
        </w:rPr>
        <w:t>Analisis Situasi</w:t>
      </w:r>
      <w:r>
        <w:rPr>
          <w:rFonts w:asciiTheme="majorBidi" w:hAnsiTheme="majorBidi" w:cstheme="majorBidi"/>
          <w:noProof/>
          <w:szCs w:val="24"/>
          <w:lang w:val="id-ID"/>
        </w:rPr>
        <w:tab/>
      </w:r>
      <w:r>
        <w:rPr>
          <w:rFonts w:asciiTheme="majorBidi" w:hAnsiTheme="majorBidi" w:cstheme="majorBidi"/>
          <w:noProof/>
          <w:szCs w:val="24"/>
          <w:lang w:val="id-ID"/>
        </w:rPr>
        <w:tab/>
      </w:r>
      <w:r w:rsidR="007C1FE6" w:rsidRPr="00847F82">
        <w:rPr>
          <w:rFonts w:asciiTheme="majorBidi" w:hAnsiTheme="majorBidi" w:cstheme="majorBidi"/>
          <w:noProof/>
          <w:szCs w:val="24"/>
          <w:lang w:val="id-ID"/>
        </w:rPr>
        <w:t>9</w:t>
      </w:r>
    </w:p>
    <w:p w:rsidR="00847F82" w:rsidRPr="00847F82" w:rsidRDefault="00BF3360" w:rsidP="00D77CAE">
      <w:pPr>
        <w:pStyle w:val="ListParagraph"/>
        <w:numPr>
          <w:ilvl w:val="0"/>
          <w:numId w:val="5"/>
        </w:numPr>
        <w:tabs>
          <w:tab w:val="left" w:leader="dot" w:pos="7371"/>
          <w:tab w:val="left" w:leader="dot" w:pos="7938"/>
          <w:tab w:val="left" w:leader="dot" w:pos="8505"/>
        </w:tabs>
        <w:ind w:left="1797" w:hanging="357"/>
        <w:jc w:val="both"/>
        <w:rPr>
          <w:rFonts w:asciiTheme="majorBidi" w:hAnsiTheme="majorBidi" w:cstheme="majorBidi"/>
          <w:b/>
          <w:bCs/>
          <w:noProof/>
          <w:szCs w:val="24"/>
          <w:lang w:val="id-ID"/>
        </w:rPr>
      </w:pPr>
      <w:r>
        <w:rPr>
          <w:rFonts w:asciiTheme="majorBidi" w:hAnsiTheme="majorBidi" w:cstheme="majorBidi"/>
          <w:noProof/>
          <w:szCs w:val="24"/>
          <w:lang w:val="id-ID"/>
        </w:rPr>
        <w:t>Pembinaan</w:t>
      </w:r>
      <w:r w:rsidR="00D77CAE">
        <w:rPr>
          <w:rFonts w:asciiTheme="majorBidi" w:hAnsiTheme="majorBidi" w:cstheme="majorBidi"/>
          <w:noProof/>
          <w:szCs w:val="24"/>
          <w:lang w:val="id-ID"/>
        </w:rPr>
        <w:tab/>
      </w:r>
      <w:r w:rsidR="007C1FE6" w:rsidRPr="00847F82">
        <w:rPr>
          <w:rFonts w:asciiTheme="majorBidi" w:hAnsiTheme="majorBidi" w:cstheme="majorBidi"/>
          <w:noProof/>
          <w:szCs w:val="24"/>
          <w:lang w:val="id-ID"/>
        </w:rPr>
        <w:t>10</w:t>
      </w:r>
    </w:p>
    <w:p w:rsidR="00847F82" w:rsidRPr="00847F82" w:rsidRDefault="007C1FE6" w:rsidP="00D77CAE">
      <w:pPr>
        <w:pStyle w:val="ListParagraph"/>
        <w:numPr>
          <w:ilvl w:val="0"/>
          <w:numId w:val="5"/>
        </w:numPr>
        <w:tabs>
          <w:tab w:val="left" w:leader="dot" w:pos="7371"/>
          <w:tab w:val="left" w:leader="dot" w:pos="7938"/>
          <w:tab w:val="left" w:leader="dot" w:pos="8505"/>
        </w:tabs>
        <w:ind w:left="1797" w:hanging="357"/>
        <w:jc w:val="both"/>
        <w:rPr>
          <w:rFonts w:asciiTheme="majorBidi" w:hAnsiTheme="majorBidi" w:cstheme="majorBidi"/>
          <w:b/>
          <w:bCs/>
          <w:noProof/>
          <w:szCs w:val="24"/>
          <w:lang w:val="id-ID"/>
        </w:rPr>
      </w:pPr>
      <w:r w:rsidRPr="00847F82">
        <w:rPr>
          <w:rFonts w:asciiTheme="majorBidi" w:hAnsiTheme="majorBidi" w:cstheme="majorBidi"/>
          <w:noProof/>
          <w:szCs w:val="24"/>
          <w:lang w:val="id-ID"/>
        </w:rPr>
        <w:t>Metode Pembinaan</w:t>
      </w:r>
      <w:r w:rsidR="00D77CAE">
        <w:rPr>
          <w:rFonts w:asciiTheme="majorBidi" w:hAnsiTheme="majorBidi" w:cstheme="majorBidi"/>
          <w:noProof/>
          <w:szCs w:val="24"/>
          <w:lang w:val="id-ID"/>
        </w:rPr>
        <w:tab/>
      </w:r>
      <w:r w:rsidRPr="00847F82">
        <w:rPr>
          <w:rFonts w:asciiTheme="majorBidi" w:hAnsiTheme="majorBidi" w:cstheme="majorBidi"/>
          <w:noProof/>
          <w:szCs w:val="24"/>
          <w:lang w:val="id-ID"/>
        </w:rPr>
        <w:t>11</w:t>
      </w:r>
    </w:p>
    <w:p w:rsidR="00847F82" w:rsidRPr="00847F82" w:rsidRDefault="007C1FE6" w:rsidP="00D77CAE">
      <w:pPr>
        <w:pStyle w:val="ListParagraph"/>
        <w:numPr>
          <w:ilvl w:val="0"/>
          <w:numId w:val="5"/>
        </w:numPr>
        <w:tabs>
          <w:tab w:val="left" w:leader="dot" w:pos="7371"/>
          <w:tab w:val="left" w:leader="dot" w:pos="7938"/>
          <w:tab w:val="left" w:leader="dot" w:pos="8505"/>
        </w:tabs>
        <w:ind w:left="1797" w:right="-427" w:hanging="357"/>
        <w:jc w:val="both"/>
        <w:rPr>
          <w:rFonts w:asciiTheme="majorBidi" w:hAnsiTheme="majorBidi" w:cstheme="majorBidi"/>
          <w:b/>
          <w:bCs/>
          <w:noProof/>
          <w:szCs w:val="24"/>
          <w:lang w:val="id-ID"/>
        </w:rPr>
      </w:pPr>
      <w:r w:rsidRPr="00847F82">
        <w:rPr>
          <w:rFonts w:asciiTheme="majorBidi" w:hAnsiTheme="majorBidi" w:cstheme="majorBidi"/>
          <w:noProof/>
          <w:szCs w:val="24"/>
          <w:lang w:val="id-ID"/>
        </w:rPr>
        <w:t xml:space="preserve">Permasalahan Mitra </w:t>
      </w:r>
      <w:r w:rsidR="00D77CAE">
        <w:rPr>
          <w:rFonts w:asciiTheme="majorBidi" w:hAnsiTheme="majorBidi" w:cstheme="majorBidi"/>
          <w:noProof/>
          <w:szCs w:val="24"/>
          <w:lang w:val="id-ID"/>
        </w:rPr>
        <w:tab/>
      </w:r>
      <w:r w:rsidRPr="00847F82">
        <w:rPr>
          <w:rFonts w:asciiTheme="majorBidi" w:hAnsiTheme="majorBidi" w:cstheme="majorBidi"/>
          <w:noProof/>
          <w:szCs w:val="24"/>
          <w:lang w:val="id-ID"/>
        </w:rPr>
        <w:t>11</w:t>
      </w:r>
    </w:p>
    <w:p w:rsidR="00847F82" w:rsidRPr="00847F82" w:rsidRDefault="007C1FE6" w:rsidP="00D77CAE">
      <w:pPr>
        <w:pStyle w:val="ListParagraph"/>
        <w:numPr>
          <w:ilvl w:val="0"/>
          <w:numId w:val="5"/>
        </w:numPr>
        <w:tabs>
          <w:tab w:val="left" w:leader="dot" w:pos="7371"/>
          <w:tab w:val="left" w:leader="dot" w:pos="7938"/>
          <w:tab w:val="left" w:leader="dot" w:pos="8505"/>
        </w:tabs>
        <w:ind w:left="1797" w:hanging="357"/>
        <w:jc w:val="both"/>
        <w:rPr>
          <w:rFonts w:asciiTheme="majorBidi" w:hAnsiTheme="majorBidi" w:cstheme="majorBidi"/>
          <w:b/>
          <w:bCs/>
          <w:noProof/>
          <w:szCs w:val="24"/>
          <w:lang w:val="id-ID"/>
        </w:rPr>
      </w:pPr>
      <w:r w:rsidRPr="00847F82">
        <w:rPr>
          <w:rFonts w:asciiTheme="majorBidi" w:hAnsiTheme="majorBidi" w:cstheme="majorBidi"/>
          <w:noProof/>
          <w:szCs w:val="24"/>
          <w:lang w:val="id-ID"/>
        </w:rPr>
        <w:t xml:space="preserve">Solusi yang ditawarkan </w:t>
      </w:r>
      <w:r w:rsidR="00D77CAE">
        <w:rPr>
          <w:rFonts w:asciiTheme="majorBidi" w:hAnsiTheme="majorBidi" w:cstheme="majorBidi"/>
          <w:noProof/>
          <w:szCs w:val="24"/>
          <w:lang w:val="id-ID"/>
        </w:rPr>
        <w:tab/>
      </w:r>
      <w:r w:rsidRPr="00847F82">
        <w:rPr>
          <w:rFonts w:asciiTheme="majorBidi" w:hAnsiTheme="majorBidi" w:cstheme="majorBidi"/>
          <w:noProof/>
          <w:szCs w:val="24"/>
          <w:lang w:val="id-ID"/>
        </w:rPr>
        <w:t>11</w:t>
      </w:r>
    </w:p>
    <w:p w:rsidR="00847F82" w:rsidRPr="00847F82" w:rsidRDefault="00D77CAE" w:rsidP="00D77CAE">
      <w:pPr>
        <w:pStyle w:val="ListParagraph"/>
        <w:numPr>
          <w:ilvl w:val="0"/>
          <w:numId w:val="5"/>
        </w:numPr>
        <w:tabs>
          <w:tab w:val="left" w:leader="dot" w:pos="7371"/>
          <w:tab w:val="left" w:leader="dot" w:pos="7938"/>
          <w:tab w:val="left" w:leader="dot" w:pos="8505"/>
        </w:tabs>
        <w:ind w:left="1797" w:hanging="357"/>
        <w:jc w:val="both"/>
        <w:rPr>
          <w:rFonts w:asciiTheme="majorBidi" w:hAnsiTheme="majorBidi" w:cstheme="majorBidi"/>
          <w:b/>
          <w:bCs/>
          <w:noProof/>
          <w:szCs w:val="24"/>
          <w:lang w:val="id-ID"/>
        </w:rPr>
      </w:pPr>
      <w:r>
        <w:rPr>
          <w:rFonts w:asciiTheme="majorBidi" w:hAnsiTheme="majorBidi" w:cstheme="majorBidi"/>
          <w:noProof/>
          <w:szCs w:val="24"/>
          <w:lang w:val="id-ID"/>
        </w:rPr>
        <w:t>Target Luar</w:t>
      </w:r>
      <w:r>
        <w:rPr>
          <w:rFonts w:asciiTheme="majorBidi" w:hAnsiTheme="majorBidi" w:cstheme="majorBidi"/>
          <w:noProof/>
          <w:szCs w:val="24"/>
          <w:lang w:val="id-ID"/>
        </w:rPr>
        <w:tab/>
      </w:r>
      <w:r w:rsidR="007C1FE6" w:rsidRPr="00847F82">
        <w:rPr>
          <w:rFonts w:asciiTheme="majorBidi" w:hAnsiTheme="majorBidi" w:cstheme="majorBidi"/>
          <w:noProof/>
          <w:szCs w:val="24"/>
          <w:lang w:val="id-ID"/>
        </w:rPr>
        <w:t>12</w:t>
      </w:r>
    </w:p>
    <w:p w:rsidR="007C1FE6" w:rsidRPr="00847F82" w:rsidRDefault="00D77CAE" w:rsidP="00D77CAE">
      <w:pPr>
        <w:pStyle w:val="ListParagraph"/>
        <w:numPr>
          <w:ilvl w:val="0"/>
          <w:numId w:val="5"/>
        </w:numPr>
        <w:tabs>
          <w:tab w:val="left" w:leader="dot" w:pos="7371"/>
          <w:tab w:val="left" w:leader="dot" w:pos="7938"/>
          <w:tab w:val="left" w:leader="dot" w:pos="8505"/>
        </w:tabs>
        <w:ind w:left="1797" w:hanging="357"/>
        <w:jc w:val="both"/>
        <w:rPr>
          <w:rFonts w:asciiTheme="majorBidi" w:hAnsiTheme="majorBidi" w:cstheme="majorBidi"/>
          <w:b/>
          <w:bCs/>
          <w:noProof/>
          <w:szCs w:val="24"/>
          <w:lang w:val="id-ID"/>
        </w:rPr>
      </w:pPr>
      <w:r>
        <w:rPr>
          <w:rFonts w:asciiTheme="majorBidi" w:hAnsiTheme="majorBidi" w:cstheme="majorBidi"/>
          <w:noProof/>
          <w:szCs w:val="24"/>
          <w:lang w:val="id-ID"/>
        </w:rPr>
        <w:t>Kelayakan Tim</w:t>
      </w:r>
      <w:r>
        <w:rPr>
          <w:rFonts w:asciiTheme="majorBidi" w:hAnsiTheme="majorBidi" w:cstheme="majorBidi"/>
          <w:noProof/>
          <w:szCs w:val="24"/>
          <w:lang w:val="id-ID"/>
        </w:rPr>
        <w:tab/>
      </w:r>
      <w:r w:rsidR="007C1FE6" w:rsidRPr="00847F82">
        <w:rPr>
          <w:rFonts w:asciiTheme="majorBidi" w:hAnsiTheme="majorBidi" w:cstheme="majorBidi"/>
          <w:noProof/>
          <w:szCs w:val="24"/>
          <w:lang w:val="id-ID"/>
        </w:rPr>
        <w:t>12</w:t>
      </w:r>
    </w:p>
    <w:p w:rsidR="007C1FE6" w:rsidRPr="00F27753" w:rsidRDefault="007C1FE6" w:rsidP="00655B97">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BAB II</w:t>
      </w:r>
      <w:r w:rsidRPr="00F27753">
        <w:rPr>
          <w:rFonts w:asciiTheme="majorBidi" w:hAnsiTheme="majorBidi" w:cstheme="majorBidi"/>
          <w:b/>
          <w:bCs/>
          <w:noProof/>
          <w:szCs w:val="24"/>
          <w:lang w:val="id-ID"/>
        </w:rPr>
        <w:tab/>
        <w:t xml:space="preserve">GAMBARAN UMUM LOKASI </w:t>
      </w:r>
    </w:p>
    <w:p w:rsidR="00847F82" w:rsidRDefault="00D77CAE" w:rsidP="009E249F">
      <w:pPr>
        <w:pStyle w:val="ListParagraph"/>
        <w:numPr>
          <w:ilvl w:val="0"/>
          <w:numId w:val="6"/>
        </w:numPr>
        <w:tabs>
          <w:tab w:val="left" w:leader="dot" w:pos="7371"/>
          <w:tab w:val="left" w:leader="dot" w:pos="7938"/>
          <w:tab w:val="left" w:leader="dot" w:pos="8505"/>
          <w:tab w:val="left" w:leader="dot" w:pos="8789"/>
        </w:tabs>
        <w:ind w:left="1797" w:hanging="357"/>
        <w:jc w:val="both"/>
        <w:rPr>
          <w:rFonts w:asciiTheme="majorBidi" w:hAnsiTheme="majorBidi" w:cstheme="majorBidi"/>
          <w:noProof/>
          <w:szCs w:val="24"/>
          <w:lang w:val="id-ID"/>
        </w:rPr>
      </w:pPr>
      <w:r>
        <w:rPr>
          <w:rFonts w:asciiTheme="majorBidi" w:hAnsiTheme="majorBidi" w:cstheme="majorBidi"/>
          <w:noProof/>
          <w:szCs w:val="24"/>
          <w:lang w:val="id-ID"/>
        </w:rPr>
        <w:t>Peta Wilayah Pengabdian</w:t>
      </w:r>
      <w:r w:rsidR="00070EBF">
        <w:rPr>
          <w:rFonts w:asciiTheme="majorBidi" w:hAnsiTheme="majorBidi" w:cstheme="majorBidi"/>
          <w:noProof/>
          <w:szCs w:val="24"/>
          <w:lang w:val="id-ID"/>
        </w:rPr>
        <w:tab/>
      </w:r>
      <w:r w:rsidR="007C1FE6" w:rsidRPr="00847F82">
        <w:rPr>
          <w:rFonts w:asciiTheme="majorBidi" w:hAnsiTheme="majorBidi" w:cstheme="majorBidi"/>
          <w:noProof/>
          <w:szCs w:val="24"/>
          <w:lang w:val="id-ID"/>
        </w:rPr>
        <w:t>13</w:t>
      </w:r>
    </w:p>
    <w:p w:rsidR="00847F82" w:rsidRDefault="007C1FE6" w:rsidP="009E249F">
      <w:pPr>
        <w:pStyle w:val="ListParagraph"/>
        <w:numPr>
          <w:ilvl w:val="0"/>
          <w:numId w:val="6"/>
        </w:numPr>
        <w:tabs>
          <w:tab w:val="left" w:leader="dot" w:pos="7371"/>
          <w:tab w:val="left" w:leader="dot" w:pos="7938"/>
          <w:tab w:val="left" w:leader="dot" w:pos="8505"/>
          <w:tab w:val="left" w:leader="dot" w:pos="8789"/>
        </w:tabs>
        <w:ind w:left="1797" w:hanging="357"/>
        <w:jc w:val="both"/>
        <w:rPr>
          <w:rFonts w:asciiTheme="majorBidi" w:hAnsiTheme="majorBidi" w:cstheme="majorBidi"/>
          <w:noProof/>
          <w:szCs w:val="24"/>
          <w:lang w:val="id-ID"/>
        </w:rPr>
      </w:pPr>
      <w:r w:rsidRPr="00847F82">
        <w:rPr>
          <w:rFonts w:asciiTheme="majorBidi" w:hAnsiTheme="majorBidi" w:cstheme="majorBidi"/>
          <w:noProof/>
          <w:szCs w:val="24"/>
          <w:lang w:val="id-ID"/>
        </w:rPr>
        <w:t>Alamat Lokasi Penga</w:t>
      </w:r>
      <w:r w:rsidR="00651B19">
        <w:rPr>
          <w:rFonts w:asciiTheme="majorBidi" w:hAnsiTheme="majorBidi" w:cstheme="majorBidi"/>
          <w:noProof/>
          <w:szCs w:val="24"/>
          <w:lang w:val="id-ID"/>
        </w:rPr>
        <w:t>bdian</w:t>
      </w:r>
      <w:r w:rsidR="009E249F">
        <w:rPr>
          <w:rFonts w:asciiTheme="majorBidi" w:hAnsiTheme="majorBidi" w:cstheme="majorBidi"/>
          <w:noProof/>
          <w:szCs w:val="24"/>
          <w:lang w:val="id-ID"/>
        </w:rPr>
        <w:tab/>
      </w:r>
      <w:r w:rsidR="00847F82">
        <w:rPr>
          <w:rFonts w:asciiTheme="majorBidi" w:hAnsiTheme="majorBidi" w:cstheme="majorBidi"/>
          <w:noProof/>
          <w:szCs w:val="24"/>
          <w:lang w:val="id-ID"/>
        </w:rPr>
        <w:t>13</w:t>
      </w:r>
    </w:p>
    <w:p w:rsidR="00847F82" w:rsidRDefault="00651B19" w:rsidP="009E249F">
      <w:pPr>
        <w:pStyle w:val="ListParagraph"/>
        <w:numPr>
          <w:ilvl w:val="0"/>
          <w:numId w:val="6"/>
        </w:numPr>
        <w:tabs>
          <w:tab w:val="left" w:leader="dot" w:pos="7371"/>
          <w:tab w:val="left" w:leader="dot" w:pos="7938"/>
          <w:tab w:val="left" w:leader="dot" w:pos="8505"/>
          <w:tab w:val="left" w:leader="dot" w:pos="8789"/>
        </w:tabs>
        <w:ind w:left="1797" w:hanging="357"/>
        <w:jc w:val="both"/>
        <w:rPr>
          <w:rFonts w:asciiTheme="majorBidi" w:hAnsiTheme="majorBidi" w:cstheme="majorBidi"/>
          <w:noProof/>
          <w:szCs w:val="24"/>
          <w:lang w:val="id-ID"/>
        </w:rPr>
      </w:pPr>
      <w:r>
        <w:rPr>
          <w:rFonts w:asciiTheme="majorBidi" w:hAnsiTheme="majorBidi" w:cstheme="majorBidi"/>
          <w:noProof/>
          <w:szCs w:val="24"/>
          <w:lang w:val="id-ID"/>
        </w:rPr>
        <w:t>Sejarah Komunitas Pengabdian</w:t>
      </w:r>
      <w:r w:rsidR="009E249F">
        <w:rPr>
          <w:rFonts w:asciiTheme="majorBidi" w:hAnsiTheme="majorBidi" w:cstheme="majorBidi"/>
          <w:noProof/>
          <w:szCs w:val="24"/>
          <w:lang w:val="id-ID"/>
        </w:rPr>
        <w:tab/>
      </w:r>
      <w:r w:rsidR="007C1FE6" w:rsidRPr="00847F82">
        <w:rPr>
          <w:rFonts w:asciiTheme="majorBidi" w:hAnsiTheme="majorBidi" w:cstheme="majorBidi"/>
          <w:noProof/>
          <w:szCs w:val="24"/>
          <w:lang w:val="id-ID"/>
        </w:rPr>
        <w:t>13</w:t>
      </w:r>
    </w:p>
    <w:p w:rsidR="007C1FE6" w:rsidRPr="00847F82" w:rsidRDefault="007C1FE6" w:rsidP="009E249F">
      <w:pPr>
        <w:pStyle w:val="ListParagraph"/>
        <w:numPr>
          <w:ilvl w:val="0"/>
          <w:numId w:val="6"/>
        </w:numPr>
        <w:tabs>
          <w:tab w:val="left" w:leader="dot" w:pos="7371"/>
          <w:tab w:val="left" w:leader="dot" w:pos="7938"/>
          <w:tab w:val="left" w:leader="dot" w:pos="8505"/>
          <w:tab w:val="left" w:leader="dot" w:pos="8789"/>
        </w:tabs>
        <w:ind w:left="1797" w:hanging="357"/>
        <w:jc w:val="both"/>
        <w:rPr>
          <w:rFonts w:asciiTheme="majorBidi" w:hAnsiTheme="majorBidi" w:cstheme="majorBidi"/>
          <w:noProof/>
          <w:szCs w:val="24"/>
          <w:lang w:val="id-ID"/>
        </w:rPr>
      </w:pPr>
      <w:r w:rsidRPr="00847F82">
        <w:rPr>
          <w:rFonts w:asciiTheme="majorBidi" w:hAnsiTheme="majorBidi" w:cstheme="majorBidi"/>
          <w:noProof/>
          <w:szCs w:val="24"/>
          <w:lang w:val="id-ID"/>
        </w:rPr>
        <w:t>Profi</w:t>
      </w:r>
      <w:r w:rsidR="00651B19">
        <w:rPr>
          <w:rFonts w:asciiTheme="majorBidi" w:hAnsiTheme="majorBidi" w:cstheme="majorBidi"/>
          <w:noProof/>
          <w:szCs w:val="24"/>
          <w:lang w:val="id-ID"/>
        </w:rPr>
        <w:t>l Masyarakat Wilayah Pengabdian</w:t>
      </w:r>
      <w:r w:rsidR="009E249F">
        <w:rPr>
          <w:rFonts w:asciiTheme="majorBidi" w:hAnsiTheme="majorBidi" w:cstheme="majorBidi"/>
          <w:noProof/>
          <w:szCs w:val="24"/>
          <w:lang w:val="id-ID"/>
        </w:rPr>
        <w:tab/>
      </w:r>
      <w:r w:rsidRPr="00847F82">
        <w:rPr>
          <w:rFonts w:asciiTheme="majorBidi" w:hAnsiTheme="majorBidi" w:cstheme="majorBidi"/>
          <w:noProof/>
          <w:szCs w:val="24"/>
          <w:lang w:val="id-ID"/>
        </w:rPr>
        <w:t>13</w:t>
      </w:r>
    </w:p>
    <w:p w:rsidR="007C1FE6" w:rsidRPr="00F27753" w:rsidRDefault="007C1FE6" w:rsidP="00655B97">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BAB III</w:t>
      </w:r>
      <w:r w:rsidRPr="00F27753">
        <w:rPr>
          <w:rFonts w:asciiTheme="majorBidi" w:hAnsiTheme="majorBidi" w:cstheme="majorBidi"/>
          <w:b/>
          <w:bCs/>
          <w:noProof/>
          <w:szCs w:val="24"/>
          <w:lang w:val="id-ID"/>
        </w:rPr>
        <w:tab/>
        <w:t xml:space="preserve">PELAKSANAAN KEGIATAN </w:t>
      </w:r>
    </w:p>
    <w:p w:rsidR="00847F82" w:rsidRDefault="007C1FE6" w:rsidP="001643F7">
      <w:pPr>
        <w:pStyle w:val="ListParagraph"/>
        <w:numPr>
          <w:ilvl w:val="0"/>
          <w:numId w:val="7"/>
        </w:numPr>
        <w:tabs>
          <w:tab w:val="left" w:leader="dot" w:pos="7371"/>
          <w:tab w:val="left" w:leader="dot" w:pos="8505"/>
        </w:tabs>
        <w:ind w:left="1797" w:right="96" w:hanging="357"/>
        <w:jc w:val="both"/>
        <w:rPr>
          <w:rFonts w:asciiTheme="majorBidi" w:hAnsiTheme="majorBidi" w:cstheme="majorBidi"/>
          <w:noProof/>
          <w:szCs w:val="24"/>
          <w:lang w:val="id-ID"/>
        </w:rPr>
      </w:pPr>
      <w:r w:rsidRPr="00847F82">
        <w:rPr>
          <w:rFonts w:asciiTheme="majorBidi" w:hAnsiTheme="majorBidi" w:cstheme="majorBidi"/>
          <w:noProof/>
          <w:szCs w:val="24"/>
          <w:lang w:val="id-ID"/>
        </w:rPr>
        <w:t>Waktu</w:t>
      </w:r>
      <w:r w:rsidR="009E249F">
        <w:rPr>
          <w:rFonts w:asciiTheme="majorBidi" w:hAnsiTheme="majorBidi" w:cstheme="majorBidi"/>
          <w:noProof/>
          <w:szCs w:val="24"/>
          <w:lang w:val="id-ID"/>
        </w:rPr>
        <w:t xml:space="preserve"> dan tempat Kegiatan Pengabdian</w:t>
      </w:r>
      <w:r w:rsidR="001643F7">
        <w:rPr>
          <w:rFonts w:asciiTheme="majorBidi" w:hAnsiTheme="majorBidi" w:cstheme="majorBidi"/>
          <w:noProof/>
          <w:szCs w:val="24"/>
          <w:lang w:val="id-ID"/>
        </w:rPr>
        <w:tab/>
      </w:r>
      <w:r w:rsidRPr="00847F82">
        <w:rPr>
          <w:rFonts w:asciiTheme="majorBidi" w:hAnsiTheme="majorBidi" w:cstheme="majorBidi"/>
          <w:noProof/>
          <w:szCs w:val="24"/>
          <w:lang w:val="id-ID"/>
        </w:rPr>
        <w:t>14</w:t>
      </w:r>
    </w:p>
    <w:p w:rsidR="00847F82" w:rsidRDefault="009E249F" w:rsidP="001643F7">
      <w:pPr>
        <w:pStyle w:val="ListParagraph"/>
        <w:numPr>
          <w:ilvl w:val="0"/>
          <w:numId w:val="7"/>
        </w:numPr>
        <w:tabs>
          <w:tab w:val="left" w:leader="dot" w:pos="7371"/>
          <w:tab w:val="left" w:leader="dot" w:pos="8505"/>
        </w:tabs>
        <w:ind w:left="1797" w:right="96" w:hanging="357"/>
        <w:jc w:val="both"/>
        <w:rPr>
          <w:rFonts w:asciiTheme="majorBidi" w:hAnsiTheme="majorBidi" w:cstheme="majorBidi"/>
          <w:noProof/>
          <w:szCs w:val="24"/>
          <w:lang w:val="id-ID"/>
        </w:rPr>
      </w:pPr>
      <w:r>
        <w:rPr>
          <w:rFonts w:asciiTheme="majorBidi" w:hAnsiTheme="majorBidi" w:cstheme="majorBidi"/>
          <w:noProof/>
          <w:szCs w:val="24"/>
          <w:lang w:val="id-ID"/>
        </w:rPr>
        <w:t>Pelaksna dan Peserta</w:t>
      </w:r>
      <w:r w:rsidR="001643F7">
        <w:rPr>
          <w:rFonts w:asciiTheme="majorBidi" w:hAnsiTheme="majorBidi" w:cstheme="majorBidi"/>
          <w:noProof/>
          <w:szCs w:val="24"/>
          <w:lang w:val="id-ID"/>
        </w:rPr>
        <w:tab/>
      </w:r>
      <w:r w:rsidR="007C1FE6" w:rsidRPr="00847F82">
        <w:rPr>
          <w:rFonts w:asciiTheme="majorBidi" w:hAnsiTheme="majorBidi" w:cstheme="majorBidi"/>
          <w:noProof/>
          <w:szCs w:val="24"/>
          <w:lang w:val="id-ID"/>
        </w:rPr>
        <w:t>16</w:t>
      </w:r>
    </w:p>
    <w:p w:rsidR="00847F82" w:rsidRDefault="009E249F" w:rsidP="001643F7">
      <w:pPr>
        <w:pStyle w:val="ListParagraph"/>
        <w:numPr>
          <w:ilvl w:val="0"/>
          <w:numId w:val="7"/>
        </w:numPr>
        <w:tabs>
          <w:tab w:val="left" w:leader="dot" w:pos="7371"/>
          <w:tab w:val="left" w:leader="dot" w:pos="8505"/>
        </w:tabs>
        <w:ind w:left="1797" w:right="96" w:hanging="357"/>
        <w:jc w:val="both"/>
        <w:rPr>
          <w:rFonts w:asciiTheme="majorBidi" w:hAnsiTheme="majorBidi" w:cstheme="majorBidi"/>
          <w:noProof/>
          <w:szCs w:val="24"/>
          <w:lang w:val="id-ID"/>
        </w:rPr>
      </w:pPr>
      <w:r>
        <w:rPr>
          <w:rFonts w:asciiTheme="majorBidi" w:hAnsiTheme="majorBidi" w:cstheme="majorBidi"/>
          <w:noProof/>
          <w:szCs w:val="24"/>
          <w:lang w:val="id-ID"/>
        </w:rPr>
        <w:t>Proses dan Susunan Kegiatan</w:t>
      </w:r>
      <w:r w:rsidR="001643F7">
        <w:rPr>
          <w:rFonts w:asciiTheme="majorBidi" w:hAnsiTheme="majorBidi" w:cstheme="majorBidi"/>
          <w:noProof/>
          <w:szCs w:val="24"/>
          <w:lang w:val="id-ID"/>
        </w:rPr>
        <w:tab/>
      </w:r>
      <w:r w:rsidR="007C1FE6" w:rsidRPr="00847F82">
        <w:rPr>
          <w:rFonts w:asciiTheme="majorBidi" w:hAnsiTheme="majorBidi" w:cstheme="majorBidi"/>
          <w:noProof/>
          <w:szCs w:val="24"/>
          <w:lang w:val="id-ID"/>
        </w:rPr>
        <w:t>20</w:t>
      </w:r>
    </w:p>
    <w:p w:rsidR="007C1FE6" w:rsidRPr="00847F82" w:rsidRDefault="009E249F" w:rsidP="001643F7">
      <w:pPr>
        <w:pStyle w:val="ListParagraph"/>
        <w:numPr>
          <w:ilvl w:val="0"/>
          <w:numId w:val="7"/>
        </w:numPr>
        <w:tabs>
          <w:tab w:val="left" w:leader="dot" w:pos="7371"/>
          <w:tab w:val="left" w:leader="dot" w:pos="8505"/>
        </w:tabs>
        <w:ind w:left="1797" w:right="96" w:hanging="357"/>
        <w:jc w:val="both"/>
        <w:rPr>
          <w:rFonts w:asciiTheme="majorBidi" w:hAnsiTheme="majorBidi" w:cstheme="majorBidi"/>
          <w:noProof/>
          <w:szCs w:val="24"/>
          <w:lang w:val="id-ID"/>
        </w:rPr>
      </w:pPr>
      <w:r>
        <w:rPr>
          <w:rFonts w:asciiTheme="majorBidi" w:hAnsiTheme="majorBidi" w:cstheme="majorBidi"/>
          <w:noProof/>
          <w:szCs w:val="24"/>
          <w:lang w:val="id-ID"/>
        </w:rPr>
        <w:t>Hasil Kegiatan</w:t>
      </w:r>
      <w:r w:rsidR="001643F7">
        <w:rPr>
          <w:rFonts w:asciiTheme="majorBidi" w:hAnsiTheme="majorBidi" w:cstheme="majorBidi"/>
          <w:noProof/>
          <w:szCs w:val="24"/>
          <w:lang w:val="id-ID"/>
        </w:rPr>
        <w:tab/>
      </w:r>
      <w:r w:rsidR="007C1FE6" w:rsidRPr="00847F82">
        <w:rPr>
          <w:rFonts w:asciiTheme="majorBidi" w:hAnsiTheme="majorBidi" w:cstheme="majorBidi"/>
          <w:noProof/>
          <w:szCs w:val="24"/>
          <w:lang w:val="id-ID"/>
        </w:rPr>
        <w:t>22</w:t>
      </w:r>
    </w:p>
    <w:p w:rsidR="00847F82" w:rsidRDefault="007C1FE6" w:rsidP="00655B97">
      <w:pPr>
        <w:jc w:val="both"/>
        <w:rPr>
          <w:rFonts w:asciiTheme="majorBidi" w:hAnsiTheme="majorBidi" w:cstheme="majorBidi"/>
          <w:noProof/>
          <w:szCs w:val="24"/>
          <w:lang w:val="id-ID"/>
        </w:rPr>
      </w:pPr>
      <w:r w:rsidRPr="00F27753">
        <w:rPr>
          <w:rFonts w:asciiTheme="majorBidi" w:hAnsiTheme="majorBidi" w:cstheme="majorBidi"/>
          <w:b/>
          <w:noProof/>
          <w:szCs w:val="24"/>
          <w:lang w:val="id-ID"/>
        </w:rPr>
        <w:t>BAB IV</w:t>
      </w:r>
      <w:r w:rsidRPr="00F27753">
        <w:rPr>
          <w:rFonts w:asciiTheme="majorBidi" w:hAnsiTheme="majorBidi" w:cstheme="majorBidi"/>
          <w:noProof/>
          <w:szCs w:val="24"/>
          <w:lang w:val="id-ID"/>
        </w:rPr>
        <w:t xml:space="preserve"> </w:t>
      </w:r>
      <w:r w:rsidRPr="00F27753">
        <w:rPr>
          <w:rFonts w:asciiTheme="majorBidi" w:hAnsiTheme="majorBidi" w:cstheme="majorBidi"/>
          <w:noProof/>
          <w:szCs w:val="24"/>
          <w:lang w:val="id-ID"/>
        </w:rPr>
        <w:tab/>
      </w:r>
      <w:r w:rsidRPr="00F27753">
        <w:rPr>
          <w:rFonts w:asciiTheme="majorBidi" w:hAnsiTheme="majorBidi" w:cstheme="majorBidi"/>
          <w:b/>
          <w:noProof/>
          <w:szCs w:val="24"/>
          <w:lang w:val="id-ID"/>
        </w:rPr>
        <w:t>LAMPIRAN</w:t>
      </w:r>
    </w:p>
    <w:p w:rsidR="00847F82" w:rsidRDefault="001643F7" w:rsidP="001643F7">
      <w:pPr>
        <w:pStyle w:val="ListParagraph"/>
        <w:numPr>
          <w:ilvl w:val="0"/>
          <w:numId w:val="14"/>
        </w:numPr>
        <w:tabs>
          <w:tab w:val="left" w:leader="dot" w:pos="7371"/>
          <w:tab w:val="left" w:leader="dot" w:pos="8505"/>
        </w:tabs>
        <w:ind w:left="1797" w:hanging="357"/>
        <w:jc w:val="both"/>
        <w:rPr>
          <w:rFonts w:asciiTheme="majorBidi" w:hAnsiTheme="majorBidi" w:cstheme="majorBidi"/>
          <w:noProof/>
          <w:szCs w:val="24"/>
          <w:lang w:val="id-ID"/>
        </w:rPr>
      </w:pPr>
      <w:r>
        <w:rPr>
          <w:rFonts w:asciiTheme="majorBidi" w:hAnsiTheme="majorBidi" w:cstheme="majorBidi"/>
          <w:noProof/>
          <w:szCs w:val="24"/>
          <w:lang w:val="id-ID"/>
        </w:rPr>
        <w:t>Foto-foto Kegiatan</w:t>
      </w:r>
      <w:r>
        <w:rPr>
          <w:rFonts w:asciiTheme="majorBidi" w:hAnsiTheme="majorBidi" w:cstheme="majorBidi"/>
          <w:noProof/>
          <w:szCs w:val="24"/>
          <w:lang w:val="id-ID"/>
        </w:rPr>
        <w:tab/>
      </w:r>
      <w:r w:rsidR="007C1FE6" w:rsidRPr="00847F82">
        <w:rPr>
          <w:rFonts w:asciiTheme="majorBidi" w:hAnsiTheme="majorBidi" w:cstheme="majorBidi"/>
          <w:noProof/>
          <w:szCs w:val="24"/>
          <w:lang w:val="id-ID"/>
        </w:rPr>
        <w:t>24</w:t>
      </w:r>
    </w:p>
    <w:p w:rsidR="00847F82" w:rsidRDefault="001643F7" w:rsidP="001643F7">
      <w:pPr>
        <w:pStyle w:val="ListParagraph"/>
        <w:numPr>
          <w:ilvl w:val="0"/>
          <w:numId w:val="14"/>
        </w:numPr>
        <w:tabs>
          <w:tab w:val="left" w:leader="dot" w:pos="7371"/>
          <w:tab w:val="left" w:leader="dot" w:pos="8505"/>
        </w:tabs>
        <w:ind w:left="1797" w:hanging="357"/>
        <w:jc w:val="both"/>
        <w:rPr>
          <w:rFonts w:asciiTheme="majorBidi" w:hAnsiTheme="majorBidi" w:cstheme="majorBidi"/>
          <w:noProof/>
          <w:szCs w:val="24"/>
          <w:lang w:val="id-ID"/>
        </w:rPr>
      </w:pPr>
      <w:r>
        <w:rPr>
          <w:rFonts w:asciiTheme="majorBidi" w:hAnsiTheme="majorBidi" w:cstheme="majorBidi"/>
          <w:noProof/>
          <w:szCs w:val="24"/>
          <w:lang w:val="id-ID"/>
        </w:rPr>
        <w:t>Materi</w:t>
      </w:r>
      <w:r w:rsidR="007F7427">
        <w:rPr>
          <w:rFonts w:asciiTheme="majorBidi" w:hAnsiTheme="majorBidi" w:cstheme="majorBidi"/>
          <w:noProof/>
          <w:szCs w:val="24"/>
          <w:lang w:val="id-ID"/>
        </w:rPr>
        <w:tab/>
      </w:r>
      <w:r w:rsidR="007C1FE6" w:rsidRPr="00847F82">
        <w:rPr>
          <w:rFonts w:asciiTheme="majorBidi" w:hAnsiTheme="majorBidi" w:cstheme="majorBidi"/>
          <w:noProof/>
          <w:szCs w:val="24"/>
          <w:lang w:val="id-ID"/>
        </w:rPr>
        <w:t>30</w:t>
      </w:r>
    </w:p>
    <w:p w:rsidR="007C1FE6" w:rsidRPr="00847F82" w:rsidRDefault="001643F7" w:rsidP="001643F7">
      <w:pPr>
        <w:pStyle w:val="ListParagraph"/>
        <w:numPr>
          <w:ilvl w:val="0"/>
          <w:numId w:val="14"/>
        </w:numPr>
        <w:tabs>
          <w:tab w:val="left" w:leader="dot" w:pos="7371"/>
          <w:tab w:val="left" w:leader="dot" w:pos="8505"/>
        </w:tabs>
        <w:ind w:left="1797" w:hanging="357"/>
        <w:jc w:val="both"/>
        <w:rPr>
          <w:rFonts w:asciiTheme="majorBidi" w:hAnsiTheme="majorBidi" w:cstheme="majorBidi"/>
          <w:noProof/>
          <w:szCs w:val="24"/>
          <w:lang w:val="id-ID"/>
        </w:rPr>
      </w:pPr>
      <w:r>
        <w:rPr>
          <w:rFonts w:asciiTheme="majorBidi" w:hAnsiTheme="majorBidi" w:cstheme="majorBidi"/>
          <w:noProof/>
          <w:szCs w:val="24"/>
          <w:lang w:val="id-ID"/>
        </w:rPr>
        <w:t>Surat-Surat</w:t>
      </w:r>
      <w:r w:rsidR="007F7427">
        <w:rPr>
          <w:rFonts w:asciiTheme="majorBidi" w:hAnsiTheme="majorBidi" w:cstheme="majorBidi"/>
          <w:noProof/>
          <w:szCs w:val="24"/>
          <w:lang w:val="id-ID"/>
        </w:rPr>
        <w:tab/>
      </w:r>
      <w:r w:rsidR="007C1FE6" w:rsidRPr="00847F82">
        <w:rPr>
          <w:rFonts w:asciiTheme="majorBidi" w:hAnsiTheme="majorBidi" w:cstheme="majorBidi"/>
          <w:noProof/>
          <w:szCs w:val="24"/>
          <w:lang w:val="id-ID"/>
        </w:rPr>
        <w:t>38</w:t>
      </w:r>
    </w:p>
    <w:p w:rsidR="007C1FE6" w:rsidRPr="00F27753" w:rsidRDefault="007C1FE6" w:rsidP="007F7427">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lastRenderedPageBreak/>
        <w:t>DAFTAR LAMPIRAN</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Foto-foto Kegiatan</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CV Narasumber dan CV Moderator</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Surat-Surat</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Materi</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Notulensi dan Daftar Hadir Rapat Persiapan</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Daftar Hadir</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Daftar Penerima Perlengkapan Peserta</w:t>
      </w:r>
    </w:p>
    <w:p w:rsidR="007C1FE6" w:rsidRPr="00F27753" w:rsidRDefault="007C1FE6" w:rsidP="005475E0">
      <w:pPr>
        <w:pStyle w:val="ListParagraph"/>
        <w:numPr>
          <w:ilvl w:val="0"/>
          <w:numId w:val="8"/>
        </w:num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Daftar  </w:t>
      </w:r>
      <w:r w:rsidR="004810FE" w:rsidRPr="00F27753">
        <w:rPr>
          <w:rFonts w:asciiTheme="majorBidi" w:hAnsiTheme="majorBidi" w:cstheme="majorBidi"/>
          <w:noProof/>
          <w:szCs w:val="24"/>
          <w:lang w:val="id-ID"/>
        </w:rPr>
        <w:t>Formuli</w:t>
      </w:r>
      <w:r w:rsidRPr="00F27753">
        <w:rPr>
          <w:rFonts w:asciiTheme="majorBidi" w:hAnsiTheme="majorBidi" w:cstheme="majorBidi"/>
          <w:noProof/>
          <w:szCs w:val="24"/>
          <w:lang w:val="id-ID"/>
        </w:rPr>
        <w:t>r Peserta</w:t>
      </w: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7F7427">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lastRenderedPageBreak/>
        <w:t>BAB I</w:t>
      </w:r>
    </w:p>
    <w:p w:rsidR="007C1FE6" w:rsidRPr="00F27753" w:rsidRDefault="007C1FE6" w:rsidP="007F7427">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PENDAHULUAN</w:t>
      </w:r>
    </w:p>
    <w:p w:rsidR="007C1FE6" w:rsidRPr="00F27753" w:rsidRDefault="007C1FE6" w:rsidP="005475E0">
      <w:pPr>
        <w:pStyle w:val="ListParagraph"/>
        <w:numPr>
          <w:ilvl w:val="0"/>
          <w:numId w:val="9"/>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ANALISIS SITUASI</w:t>
      </w:r>
    </w:p>
    <w:p w:rsidR="00355198" w:rsidRPr="00F27753" w:rsidRDefault="00075162" w:rsidP="005475E0">
      <w:pPr>
        <w:pStyle w:val="ListParagraph"/>
        <w:ind w:left="450" w:firstLine="630"/>
        <w:jc w:val="both"/>
        <w:rPr>
          <w:rFonts w:asciiTheme="majorBidi" w:hAnsiTheme="majorBidi" w:cstheme="majorBidi"/>
          <w:noProof/>
          <w:szCs w:val="24"/>
          <w:lang w:val="id-ID"/>
        </w:rPr>
      </w:pPr>
      <w:r w:rsidRPr="00F27753">
        <w:rPr>
          <w:rFonts w:asciiTheme="majorBidi" w:hAnsiTheme="majorBidi" w:cstheme="majorBidi"/>
          <w:noProof/>
          <w:szCs w:val="24"/>
          <w:lang w:val="id-ID"/>
        </w:rPr>
        <w:t>Salah satu bentuk bisnis yang dijalank</w:t>
      </w:r>
      <w:r w:rsidR="007F7427">
        <w:rPr>
          <w:rFonts w:asciiTheme="majorBidi" w:hAnsiTheme="majorBidi" w:cstheme="majorBidi"/>
          <w:noProof/>
          <w:szCs w:val="24"/>
          <w:lang w:val="id-ID"/>
        </w:rPr>
        <w:t>an secara S</w:t>
      </w:r>
      <w:r w:rsidR="009D45F0" w:rsidRPr="00F27753">
        <w:rPr>
          <w:rFonts w:asciiTheme="majorBidi" w:hAnsiTheme="majorBidi" w:cstheme="majorBidi"/>
          <w:noProof/>
          <w:szCs w:val="24"/>
          <w:lang w:val="id-ID"/>
        </w:rPr>
        <w:t xml:space="preserve">yariah adalah bisnis </w:t>
      </w:r>
      <w:r w:rsidRPr="00F27753">
        <w:rPr>
          <w:rFonts w:asciiTheme="majorBidi" w:hAnsiTheme="majorBidi" w:cstheme="majorBidi"/>
          <w:noProof/>
          <w:szCs w:val="24"/>
          <w:lang w:val="id-ID"/>
        </w:rPr>
        <w:t xml:space="preserve">keuangan yang dilakukan oleh berbagai lembaga keungan baik yang berbentuk bank atau non bank. Lembaga Keuangan Syariah (LKS) merupakan salah satu sektor ekonomi Islam yang berkembang pesat pada beberapa dekade terakhir. Perkembangan yang pesat ini tidak saja didorong oleh memburuknya sistem perekonomian dunia uang dimotori oleh sistem konvensial, akan tetapi juga oleh semangat religius dan kepetingan praktis pragmatis dalam membangun perekonomian umat. Karena LKS berdiri di atas fondasi syariah, maka ia harus senantiasa sejalan dengan syariah (shariah compliance). Baik dalam spirit maupun aspek teknisnya. </w:t>
      </w:r>
    </w:p>
    <w:p w:rsidR="00075162" w:rsidRPr="00F27753" w:rsidRDefault="00355198" w:rsidP="005475E0">
      <w:pPr>
        <w:pStyle w:val="ListParagraph"/>
        <w:ind w:left="450" w:firstLine="630"/>
        <w:jc w:val="both"/>
        <w:rPr>
          <w:rFonts w:asciiTheme="majorBidi" w:hAnsiTheme="majorBidi" w:cstheme="majorBidi"/>
          <w:noProof/>
          <w:szCs w:val="24"/>
          <w:lang w:val="id-ID"/>
        </w:rPr>
      </w:pPr>
      <w:r w:rsidRPr="00F27753">
        <w:rPr>
          <w:rFonts w:asciiTheme="majorBidi" w:hAnsiTheme="majorBidi" w:cstheme="majorBidi"/>
          <w:noProof/>
          <w:szCs w:val="24"/>
          <w:lang w:val="id-ID"/>
        </w:rPr>
        <w:t>Lembaga keuangan syariah adalah lembaga, baik bank maupun non-bank, yang memiliki spirit Islam baik dalam pelayanan maupun produk-produknya, dalam pelaksanaannya diawasi oleh sebuah lembaga yang disebut Dewan Pengawasan Syariah. Dari pengertian ini dapat disimpulkan bahwa lembaga keuangan syariah mencakup semua aspek keuangan baik persoalan perbankan maupun kerjasama pembiayaan, keamanan dan asuransi perusahaan, dan lain sebagainya yang berlangsung di luar konteks perbankan.</w:t>
      </w:r>
    </w:p>
    <w:p w:rsidR="00B4592D" w:rsidRDefault="00075162" w:rsidP="005475E0">
      <w:pPr>
        <w:pStyle w:val="ListParagraph"/>
        <w:ind w:left="450" w:firstLine="630"/>
        <w:jc w:val="both"/>
        <w:rPr>
          <w:rFonts w:asciiTheme="majorBidi" w:hAnsiTheme="majorBidi" w:cstheme="majorBidi"/>
          <w:noProof/>
          <w:szCs w:val="24"/>
          <w:lang w:val="id-ID"/>
        </w:rPr>
      </w:pPr>
      <w:r w:rsidRPr="00F27753">
        <w:rPr>
          <w:rFonts w:asciiTheme="majorBidi" w:hAnsiTheme="majorBidi" w:cstheme="majorBidi"/>
          <w:noProof/>
          <w:szCs w:val="24"/>
          <w:lang w:val="id-ID"/>
        </w:rPr>
        <w:t>Dalam ajaran Islam, transaksi keuangan harus terbebas dari transaksi yang haram, berprinsip kemaslahatan (tayyib), misalnya bebas dari riba, gharar,riswah, dan masyir. Secara umum dapat dikatakan bahwa keuangan Islam harus mengikuti kaidah dan aturan dalam fiqh muamalah. Persyaratan-persyaratan ini akan mengakibatkan adanya perbedaan yang relatif subtansial antara keuangan Islam dan keuangan konvensial. Faktor lain yang membedakan adalah adanya Dewan Pengawas Syariah (DPS) dalam struktur organisasi LKS yang bertugas mengawasi produk dan operasionalnya.</w:t>
      </w:r>
    </w:p>
    <w:p w:rsidR="000C0F7A" w:rsidRPr="00F27753" w:rsidRDefault="000C0F7A" w:rsidP="000C0F7A">
      <w:pPr>
        <w:pStyle w:val="ListParagraph"/>
        <w:ind w:left="450" w:firstLine="630"/>
        <w:jc w:val="both"/>
        <w:rPr>
          <w:rFonts w:asciiTheme="majorBidi" w:hAnsiTheme="majorBidi" w:cstheme="majorBidi"/>
          <w:noProof/>
          <w:szCs w:val="24"/>
          <w:lang w:val="id-ID"/>
        </w:rPr>
      </w:pPr>
      <w:r>
        <w:rPr>
          <w:rFonts w:asciiTheme="majorBidi" w:hAnsiTheme="majorBidi" w:cstheme="majorBidi"/>
          <w:noProof/>
          <w:szCs w:val="24"/>
        </w:rPr>
        <w:t>H</w:t>
      </w:r>
      <w:r w:rsidRPr="00F27753">
        <w:rPr>
          <w:rFonts w:asciiTheme="majorBidi" w:hAnsiTheme="majorBidi" w:cstheme="majorBidi"/>
          <w:noProof/>
          <w:szCs w:val="24"/>
          <w:lang w:val="id-ID"/>
        </w:rPr>
        <w:t xml:space="preserve">al-hal yang dilarang dalam bisnis syariah </w:t>
      </w:r>
      <w:r>
        <w:rPr>
          <w:rFonts w:asciiTheme="majorBidi" w:hAnsiTheme="majorBidi" w:cstheme="majorBidi"/>
          <w:noProof/>
          <w:szCs w:val="24"/>
        </w:rPr>
        <w:t xml:space="preserve">termasuk dalam Lembaga Keuangan syari’ah </w:t>
      </w:r>
      <w:r w:rsidRPr="00F27753">
        <w:rPr>
          <w:rFonts w:asciiTheme="majorBidi" w:hAnsiTheme="majorBidi" w:cstheme="majorBidi"/>
          <w:noProof/>
          <w:szCs w:val="24"/>
          <w:lang w:val="id-ID"/>
        </w:rPr>
        <w:t>diantaranya adalah sebagai beriut :</w:t>
      </w:r>
    </w:p>
    <w:p w:rsidR="000C0F7A" w:rsidRPr="00F27753" w:rsidRDefault="000C0F7A" w:rsidP="000C0F7A">
      <w:pPr>
        <w:pStyle w:val="ListParagraph"/>
        <w:numPr>
          <w:ilvl w:val="0"/>
          <w:numId w:val="25"/>
        </w:numPr>
        <w:spacing w:after="160"/>
        <w:ind w:left="851" w:hanging="284"/>
        <w:jc w:val="both"/>
        <w:rPr>
          <w:rFonts w:asciiTheme="majorBidi" w:hAnsiTheme="majorBidi" w:cstheme="majorBidi"/>
          <w:noProof/>
          <w:szCs w:val="24"/>
          <w:lang w:val="id-ID"/>
        </w:rPr>
      </w:pPr>
      <w:r w:rsidRPr="00F27753">
        <w:rPr>
          <w:rFonts w:asciiTheme="majorBidi" w:hAnsiTheme="majorBidi" w:cstheme="majorBidi"/>
          <w:noProof/>
          <w:szCs w:val="24"/>
          <w:lang w:val="id-ID"/>
        </w:rPr>
        <w:t>Larangan Riba</w:t>
      </w:r>
    </w:p>
    <w:p w:rsidR="000C0F7A" w:rsidRPr="00F27753" w:rsidRDefault="000C0F7A" w:rsidP="000C0F7A">
      <w:pPr>
        <w:pStyle w:val="ListParagraph"/>
        <w:numPr>
          <w:ilvl w:val="0"/>
          <w:numId w:val="25"/>
        </w:numPr>
        <w:spacing w:after="160"/>
        <w:ind w:left="851" w:hanging="284"/>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 xml:space="preserve">Larangan berbuat </w:t>
      </w:r>
      <w:r w:rsidRPr="00F27753">
        <w:rPr>
          <w:rFonts w:asciiTheme="majorBidi" w:hAnsiTheme="majorBidi" w:cstheme="majorBidi"/>
          <w:i/>
          <w:iCs/>
          <w:noProof/>
          <w:szCs w:val="24"/>
          <w:lang w:val="id-ID"/>
        </w:rPr>
        <w:t>tadlis</w:t>
      </w:r>
      <w:r w:rsidRPr="00F27753">
        <w:rPr>
          <w:rFonts w:asciiTheme="majorBidi" w:hAnsiTheme="majorBidi" w:cstheme="majorBidi"/>
          <w:noProof/>
          <w:szCs w:val="24"/>
          <w:lang w:val="id-ID"/>
        </w:rPr>
        <w:t xml:space="preserve"> (penipuan/menyembunyikan cacat barang)</w:t>
      </w:r>
    </w:p>
    <w:p w:rsidR="000C0F7A" w:rsidRPr="00F27753" w:rsidRDefault="000C0F7A" w:rsidP="000C0F7A">
      <w:pPr>
        <w:pStyle w:val="ListParagraph"/>
        <w:numPr>
          <w:ilvl w:val="0"/>
          <w:numId w:val="25"/>
        </w:numPr>
        <w:spacing w:after="160"/>
        <w:ind w:left="851" w:hanging="284"/>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Larangan transaksi yang mengandung </w:t>
      </w:r>
      <w:r w:rsidRPr="00F27753">
        <w:rPr>
          <w:rFonts w:asciiTheme="majorBidi" w:hAnsiTheme="majorBidi" w:cstheme="majorBidi"/>
          <w:i/>
          <w:iCs/>
          <w:noProof/>
          <w:szCs w:val="24"/>
          <w:lang w:val="id-ID"/>
        </w:rPr>
        <w:t>gharar</w:t>
      </w:r>
      <w:r w:rsidRPr="00F27753">
        <w:rPr>
          <w:rFonts w:asciiTheme="majorBidi" w:hAnsiTheme="majorBidi" w:cstheme="majorBidi"/>
          <w:noProof/>
          <w:szCs w:val="24"/>
          <w:lang w:val="id-ID"/>
        </w:rPr>
        <w:t xml:space="preserve"> (pertaruhan/spekulasi)</w:t>
      </w:r>
    </w:p>
    <w:p w:rsidR="000C0F7A" w:rsidRDefault="000C0F7A" w:rsidP="000C0F7A">
      <w:pPr>
        <w:pStyle w:val="ListParagraph"/>
        <w:numPr>
          <w:ilvl w:val="0"/>
          <w:numId w:val="25"/>
        </w:numPr>
        <w:spacing w:after="160"/>
        <w:ind w:left="851" w:hanging="284"/>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Larangan berbuat </w:t>
      </w:r>
      <w:r w:rsidRPr="00F27753">
        <w:rPr>
          <w:rFonts w:asciiTheme="majorBidi" w:hAnsiTheme="majorBidi" w:cstheme="majorBidi"/>
          <w:i/>
          <w:iCs/>
          <w:noProof/>
          <w:szCs w:val="24"/>
          <w:lang w:val="id-ID"/>
        </w:rPr>
        <w:t xml:space="preserve">ghabn </w:t>
      </w:r>
      <w:r w:rsidRPr="00F27753">
        <w:rPr>
          <w:rFonts w:asciiTheme="majorBidi" w:hAnsiTheme="majorBidi" w:cstheme="majorBidi"/>
          <w:noProof/>
          <w:szCs w:val="24"/>
          <w:lang w:val="id-ID"/>
        </w:rPr>
        <w:t>(tindak penipuan/mengurangi takaran)</w:t>
      </w:r>
    </w:p>
    <w:p w:rsidR="000C0F7A" w:rsidRPr="000C0F7A" w:rsidRDefault="000C0F7A" w:rsidP="000C0F7A">
      <w:pPr>
        <w:pStyle w:val="ListParagraph"/>
        <w:numPr>
          <w:ilvl w:val="0"/>
          <w:numId w:val="25"/>
        </w:numPr>
        <w:spacing w:after="160"/>
        <w:ind w:left="851" w:hanging="284"/>
        <w:jc w:val="both"/>
        <w:rPr>
          <w:rFonts w:asciiTheme="majorBidi" w:hAnsiTheme="majorBidi" w:cstheme="majorBidi"/>
          <w:noProof/>
          <w:szCs w:val="24"/>
          <w:lang w:val="id-ID"/>
        </w:rPr>
      </w:pPr>
      <w:r w:rsidRPr="000C0F7A">
        <w:rPr>
          <w:rFonts w:asciiTheme="majorBidi" w:hAnsiTheme="majorBidi" w:cstheme="majorBidi"/>
          <w:noProof/>
          <w:szCs w:val="24"/>
          <w:lang w:val="id-ID"/>
        </w:rPr>
        <w:t xml:space="preserve">Larangan </w:t>
      </w:r>
      <w:r w:rsidRPr="000C0F7A">
        <w:rPr>
          <w:rFonts w:asciiTheme="majorBidi" w:hAnsiTheme="majorBidi" w:cstheme="majorBidi"/>
          <w:i/>
          <w:iCs/>
          <w:noProof/>
          <w:szCs w:val="24"/>
          <w:lang w:val="id-ID"/>
        </w:rPr>
        <w:t xml:space="preserve">ikrah </w:t>
      </w:r>
      <w:r w:rsidRPr="000C0F7A">
        <w:rPr>
          <w:rFonts w:asciiTheme="majorBidi" w:hAnsiTheme="majorBidi" w:cstheme="majorBidi"/>
          <w:noProof/>
          <w:szCs w:val="24"/>
          <w:lang w:val="id-ID"/>
        </w:rPr>
        <w:t>(pemaksaan)</w:t>
      </w:r>
    </w:p>
    <w:p w:rsidR="000C0F7A" w:rsidRPr="00F27753" w:rsidRDefault="000C0F7A" w:rsidP="000C0F7A">
      <w:pPr>
        <w:pStyle w:val="ListParagraph"/>
        <w:numPr>
          <w:ilvl w:val="0"/>
          <w:numId w:val="25"/>
        </w:numPr>
        <w:tabs>
          <w:tab w:val="left" w:pos="851"/>
        </w:tabs>
        <w:spacing w:after="160"/>
        <w:ind w:left="709" w:hanging="142"/>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Larangan berbuat </w:t>
      </w:r>
      <w:r w:rsidRPr="00F27753">
        <w:rPr>
          <w:rFonts w:asciiTheme="majorBidi" w:hAnsiTheme="majorBidi" w:cstheme="majorBidi"/>
          <w:i/>
          <w:iCs/>
          <w:noProof/>
          <w:szCs w:val="24"/>
          <w:lang w:val="id-ID"/>
        </w:rPr>
        <w:t xml:space="preserve">ihtikar </w:t>
      </w:r>
      <w:r w:rsidRPr="00F27753">
        <w:rPr>
          <w:rFonts w:asciiTheme="majorBidi" w:hAnsiTheme="majorBidi" w:cstheme="majorBidi"/>
          <w:noProof/>
          <w:szCs w:val="24"/>
          <w:lang w:val="id-ID"/>
        </w:rPr>
        <w:t>(penimbunan)</w:t>
      </w:r>
    </w:p>
    <w:p w:rsidR="000C0F7A" w:rsidRPr="00F27753" w:rsidRDefault="000C0F7A" w:rsidP="000C0F7A">
      <w:pPr>
        <w:pStyle w:val="ListParagraph"/>
        <w:numPr>
          <w:ilvl w:val="0"/>
          <w:numId w:val="25"/>
        </w:numPr>
        <w:tabs>
          <w:tab w:val="left" w:pos="851"/>
        </w:tabs>
        <w:spacing w:after="160"/>
        <w:ind w:left="709" w:hanging="142"/>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Larangan berbuat </w:t>
      </w:r>
      <w:r w:rsidRPr="00F27753">
        <w:rPr>
          <w:rFonts w:asciiTheme="majorBidi" w:hAnsiTheme="majorBidi" w:cstheme="majorBidi"/>
          <w:i/>
          <w:iCs/>
          <w:noProof/>
          <w:szCs w:val="24"/>
          <w:lang w:val="id-ID"/>
        </w:rPr>
        <w:t>talaqi al-rukban</w:t>
      </w:r>
    </w:p>
    <w:p w:rsidR="000C0F7A" w:rsidRPr="00F27753" w:rsidRDefault="000C0F7A" w:rsidP="000C0F7A">
      <w:pPr>
        <w:pStyle w:val="ListParagraph"/>
        <w:numPr>
          <w:ilvl w:val="0"/>
          <w:numId w:val="25"/>
        </w:numPr>
        <w:tabs>
          <w:tab w:val="left" w:pos="851"/>
        </w:tabs>
        <w:spacing w:after="160"/>
        <w:ind w:left="709" w:hanging="142"/>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Larangan berbuat </w:t>
      </w:r>
      <w:r w:rsidRPr="00F27753">
        <w:rPr>
          <w:rFonts w:asciiTheme="majorBidi" w:hAnsiTheme="majorBidi" w:cstheme="majorBidi"/>
          <w:i/>
          <w:iCs/>
          <w:noProof/>
          <w:szCs w:val="24"/>
          <w:lang w:val="id-ID"/>
        </w:rPr>
        <w:t xml:space="preserve">risywah </w:t>
      </w:r>
      <w:r w:rsidRPr="00F27753">
        <w:rPr>
          <w:rFonts w:asciiTheme="majorBidi" w:hAnsiTheme="majorBidi" w:cstheme="majorBidi"/>
          <w:noProof/>
          <w:szCs w:val="24"/>
          <w:lang w:val="id-ID"/>
        </w:rPr>
        <w:t>(menyuap/menyogok)</w:t>
      </w:r>
    </w:p>
    <w:p w:rsidR="000C0F7A" w:rsidRDefault="000C0F7A" w:rsidP="000C0F7A">
      <w:pPr>
        <w:pStyle w:val="ListParagraph"/>
        <w:numPr>
          <w:ilvl w:val="0"/>
          <w:numId w:val="25"/>
        </w:numPr>
        <w:tabs>
          <w:tab w:val="left" w:pos="851"/>
        </w:tabs>
        <w:spacing w:after="160"/>
        <w:ind w:left="709" w:hanging="142"/>
        <w:jc w:val="both"/>
        <w:rPr>
          <w:rFonts w:asciiTheme="majorBidi" w:hAnsiTheme="majorBidi" w:cstheme="majorBidi"/>
          <w:noProof/>
          <w:szCs w:val="24"/>
          <w:lang w:val="id-ID"/>
        </w:rPr>
      </w:pPr>
      <w:r w:rsidRPr="00F27753">
        <w:rPr>
          <w:rFonts w:asciiTheme="majorBidi" w:hAnsiTheme="majorBidi" w:cstheme="majorBidi"/>
          <w:noProof/>
          <w:szCs w:val="24"/>
          <w:lang w:val="id-ID"/>
        </w:rPr>
        <w:t>Larangan berbuat zalim</w:t>
      </w:r>
    </w:p>
    <w:p w:rsidR="000C0F7A" w:rsidRPr="000C0F7A" w:rsidRDefault="000C0F7A" w:rsidP="000C0F7A">
      <w:pPr>
        <w:pStyle w:val="ListParagraph"/>
        <w:numPr>
          <w:ilvl w:val="0"/>
          <w:numId w:val="25"/>
        </w:numPr>
        <w:tabs>
          <w:tab w:val="left" w:pos="851"/>
        </w:tabs>
        <w:spacing w:after="160"/>
        <w:ind w:left="851" w:hanging="425"/>
        <w:jc w:val="both"/>
        <w:rPr>
          <w:rFonts w:asciiTheme="majorBidi" w:hAnsiTheme="majorBidi" w:cstheme="majorBidi"/>
          <w:noProof/>
          <w:szCs w:val="24"/>
          <w:lang w:val="id-ID"/>
        </w:rPr>
      </w:pPr>
      <w:r w:rsidRPr="000C0F7A">
        <w:rPr>
          <w:rFonts w:asciiTheme="majorBidi" w:hAnsiTheme="majorBidi" w:cstheme="majorBidi"/>
          <w:noProof/>
          <w:szCs w:val="24"/>
          <w:lang w:val="id-ID"/>
        </w:rPr>
        <w:t xml:space="preserve">Larangan berbuat </w:t>
      </w:r>
      <w:r w:rsidRPr="000C0F7A">
        <w:rPr>
          <w:rFonts w:asciiTheme="majorBidi" w:hAnsiTheme="majorBidi" w:cstheme="majorBidi"/>
          <w:i/>
          <w:iCs/>
          <w:noProof/>
          <w:szCs w:val="24"/>
          <w:lang w:val="id-ID"/>
        </w:rPr>
        <w:t xml:space="preserve">ghulul </w:t>
      </w:r>
      <w:r w:rsidRPr="000C0F7A">
        <w:rPr>
          <w:rFonts w:asciiTheme="majorBidi" w:hAnsiTheme="majorBidi" w:cstheme="majorBidi"/>
          <w:noProof/>
          <w:szCs w:val="24"/>
          <w:lang w:val="id-ID"/>
        </w:rPr>
        <w:t>(gratifikasi)</w:t>
      </w:r>
    </w:p>
    <w:p w:rsidR="000C0F7A" w:rsidRPr="00F27753" w:rsidRDefault="000C0F7A" w:rsidP="000C0F7A">
      <w:pPr>
        <w:pStyle w:val="ListParagraph"/>
        <w:numPr>
          <w:ilvl w:val="0"/>
          <w:numId w:val="25"/>
        </w:numPr>
        <w:tabs>
          <w:tab w:val="left" w:pos="851"/>
        </w:tabs>
        <w:spacing w:after="160"/>
        <w:ind w:left="851" w:hanging="425"/>
        <w:jc w:val="both"/>
        <w:rPr>
          <w:rFonts w:asciiTheme="majorBidi" w:hAnsiTheme="majorBidi" w:cstheme="majorBidi"/>
          <w:noProof/>
          <w:szCs w:val="24"/>
          <w:lang w:val="id-ID"/>
        </w:rPr>
      </w:pPr>
      <w:r w:rsidRPr="00F27753">
        <w:rPr>
          <w:rFonts w:asciiTheme="majorBidi" w:hAnsiTheme="majorBidi" w:cstheme="majorBidi"/>
          <w:noProof/>
          <w:szCs w:val="24"/>
          <w:lang w:val="id-ID"/>
        </w:rPr>
        <w:t>Larangan komisi yang diharamkan</w:t>
      </w:r>
    </w:p>
    <w:p w:rsidR="000C0F7A" w:rsidRPr="00F27753" w:rsidRDefault="000C0F7A" w:rsidP="000C0F7A">
      <w:pPr>
        <w:pStyle w:val="ListParagraph"/>
        <w:spacing w:after="160"/>
        <w:ind w:left="1440"/>
        <w:jc w:val="both"/>
        <w:rPr>
          <w:rFonts w:asciiTheme="majorBidi" w:hAnsiTheme="majorBidi" w:cstheme="majorBidi"/>
          <w:noProof/>
          <w:szCs w:val="24"/>
          <w:lang w:val="id-ID"/>
        </w:rPr>
      </w:pPr>
    </w:p>
    <w:p w:rsidR="002858C2" w:rsidRDefault="00075162" w:rsidP="002858C2">
      <w:pPr>
        <w:pStyle w:val="ListParagraph"/>
        <w:ind w:left="450" w:firstLine="630"/>
        <w:jc w:val="both"/>
        <w:rPr>
          <w:rFonts w:asciiTheme="majorBidi" w:hAnsiTheme="majorBidi" w:cstheme="majorBidi"/>
          <w:noProof/>
          <w:szCs w:val="24"/>
        </w:rPr>
      </w:pPr>
      <w:r w:rsidRPr="00F27753">
        <w:rPr>
          <w:rFonts w:asciiTheme="majorBidi" w:hAnsiTheme="majorBidi" w:cstheme="majorBidi"/>
          <w:noProof/>
          <w:szCs w:val="24"/>
          <w:lang w:val="id-ID"/>
        </w:rPr>
        <w:t xml:space="preserve">Sejarah LKS tidak bisa dilepaskan dari pembahasan mengenai kemunculan perbankan syariah yang merupakan embrio dari LKS di seluruh dunia pada era 1940-an. Ide-ide tentang LKS atau bank yang bebas bunga sudah mulai bermunculan. </w:t>
      </w:r>
      <w:r w:rsidR="009D45F0" w:rsidRPr="00F27753">
        <w:rPr>
          <w:rFonts w:asciiTheme="majorBidi" w:hAnsiTheme="majorBidi" w:cstheme="majorBidi"/>
          <w:noProof/>
          <w:szCs w:val="24"/>
          <w:lang w:val="id-ID"/>
        </w:rPr>
        <w:t>Namun hingga saat ini masyarakat di Indonesia yang mayoritas Muslim belum sepenuhnya tertarik untuk menggunakan jasa dari Lembaga Keuangan Syariah baik itu Bank atau Non Bank.</w:t>
      </w:r>
      <w:r w:rsidR="002858C2">
        <w:rPr>
          <w:rFonts w:asciiTheme="majorBidi" w:hAnsiTheme="majorBidi" w:cstheme="majorBidi"/>
          <w:noProof/>
          <w:szCs w:val="24"/>
        </w:rPr>
        <w:t xml:space="preserve"> </w:t>
      </w:r>
    </w:p>
    <w:p w:rsidR="007C1FE6" w:rsidRPr="002858C2" w:rsidRDefault="002858C2" w:rsidP="002858C2">
      <w:pPr>
        <w:pStyle w:val="ListParagraph"/>
        <w:ind w:left="450" w:firstLine="630"/>
        <w:jc w:val="both"/>
        <w:rPr>
          <w:rFonts w:asciiTheme="majorBidi" w:hAnsiTheme="majorBidi" w:cstheme="majorBidi"/>
          <w:noProof/>
          <w:szCs w:val="24"/>
        </w:rPr>
      </w:pPr>
      <w:r>
        <w:rPr>
          <w:rFonts w:asciiTheme="majorBidi" w:hAnsiTheme="majorBidi" w:cstheme="majorBidi"/>
          <w:noProof/>
          <w:szCs w:val="24"/>
        </w:rPr>
        <w:t xml:space="preserve">Adapun dasar hukum </w:t>
      </w:r>
      <w:r w:rsidRPr="00F27753">
        <w:rPr>
          <w:rFonts w:asciiTheme="majorBidi" w:hAnsiTheme="majorBidi" w:cstheme="majorBidi"/>
          <w:noProof/>
          <w:szCs w:val="24"/>
          <w:lang w:val="id-ID"/>
        </w:rPr>
        <w:t>Lembaga Keuangan Syariah baik itu Bank atau Non Bank</w:t>
      </w:r>
      <w:r>
        <w:rPr>
          <w:rFonts w:asciiTheme="majorBidi" w:hAnsiTheme="majorBidi" w:cstheme="majorBidi"/>
          <w:noProof/>
          <w:szCs w:val="24"/>
        </w:rPr>
        <w:t xml:space="preserve"> adalah</w:t>
      </w:r>
    </w:p>
    <w:p w:rsidR="00A27449" w:rsidRPr="00F27753" w:rsidRDefault="00A27449"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UUD 1945 dalam ketentuan yang mengatur tentang Perekonomian Negara dan Prinsip Demokrasi Ekonomi;</w:t>
      </w:r>
    </w:p>
    <w:p w:rsidR="008B4CC9" w:rsidRPr="00F27753" w:rsidRDefault="00A27449"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Undang</w:t>
      </w:r>
      <w:r w:rsidR="00816E5F" w:rsidRPr="00F27753">
        <w:rPr>
          <w:rFonts w:asciiTheme="majorBidi" w:hAnsiTheme="majorBidi" w:cstheme="majorBidi"/>
          <w:noProof/>
          <w:szCs w:val="24"/>
          <w:lang w:val="id-ID"/>
        </w:rPr>
        <w:t xml:space="preserve">-Undang </w:t>
      </w:r>
      <w:r w:rsidRPr="00F27753">
        <w:rPr>
          <w:rFonts w:asciiTheme="majorBidi" w:hAnsiTheme="majorBidi" w:cstheme="majorBidi"/>
          <w:noProof/>
          <w:szCs w:val="24"/>
          <w:lang w:val="id-ID"/>
        </w:rPr>
        <w:t xml:space="preserve">RI No. 7 Tahun 1992 tentang Perbankan sebagaimana telah diubah dengan Undang-undang RI No. 10 </w:t>
      </w:r>
      <w:r w:rsidR="008B4CC9" w:rsidRPr="00F27753">
        <w:rPr>
          <w:rFonts w:asciiTheme="majorBidi" w:hAnsiTheme="majorBidi" w:cstheme="majorBidi"/>
          <w:noProof/>
          <w:szCs w:val="24"/>
          <w:lang w:val="id-ID"/>
        </w:rPr>
        <w:t>Tahun 1998 tentang Perbankan;</w:t>
      </w:r>
    </w:p>
    <w:p w:rsidR="008B4CC9" w:rsidRPr="00F27753" w:rsidRDefault="00A27449"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Undang</w:t>
      </w:r>
      <w:r w:rsidR="002E262B" w:rsidRPr="00F27753">
        <w:rPr>
          <w:rFonts w:asciiTheme="majorBidi" w:hAnsiTheme="majorBidi" w:cstheme="majorBidi"/>
          <w:noProof/>
          <w:szCs w:val="24"/>
          <w:lang w:val="id-ID"/>
        </w:rPr>
        <w:t xml:space="preserve">-Undang </w:t>
      </w:r>
      <w:r w:rsidRPr="00F27753">
        <w:rPr>
          <w:rFonts w:asciiTheme="majorBidi" w:hAnsiTheme="majorBidi" w:cstheme="majorBidi"/>
          <w:noProof/>
          <w:szCs w:val="24"/>
          <w:lang w:val="id-ID"/>
        </w:rPr>
        <w:t>RI No. 23 Tahun 1999 tentang Bank Indonesia sebagaimana telah diubah dengan Undangundang RI No. 3 Tahun 2004 tentang Bank Indonesia;</w:t>
      </w:r>
    </w:p>
    <w:p w:rsidR="008B4CC9" w:rsidRPr="00F27753" w:rsidRDefault="002E262B"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Undang-U</w:t>
      </w:r>
      <w:r w:rsidR="00A27449" w:rsidRPr="00F27753">
        <w:rPr>
          <w:rFonts w:asciiTheme="majorBidi" w:hAnsiTheme="majorBidi" w:cstheme="majorBidi"/>
          <w:noProof/>
          <w:szCs w:val="24"/>
          <w:lang w:val="id-ID"/>
        </w:rPr>
        <w:t>ndang RI No. 40 Tahun 2007</w:t>
      </w:r>
      <w:r w:rsidR="008B4CC9" w:rsidRPr="00F27753">
        <w:rPr>
          <w:rFonts w:asciiTheme="majorBidi" w:hAnsiTheme="majorBidi" w:cstheme="majorBidi"/>
          <w:noProof/>
          <w:szCs w:val="24"/>
          <w:lang w:val="id-ID"/>
        </w:rPr>
        <w:t xml:space="preserve"> tentang Perseroan Terbatas;</w:t>
      </w:r>
    </w:p>
    <w:p w:rsidR="008B4CC9" w:rsidRPr="00F27753" w:rsidRDefault="002E262B"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Undang-U</w:t>
      </w:r>
      <w:r w:rsidR="00A27449" w:rsidRPr="00F27753">
        <w:rPr>
          <w:rFonts w:asciiTheme="majorBidi" w:hAnsiTheme="majorBidi" w:cstheme="majorBidi"/>
          <w:noProof/>
          <w:szCs w:val="24"/>
          <w:lang w:val="id-ID"/>
        </w:rPr>
        <w:t>ndang RI No. 21 Tahun 200</w:t>
      </w:r>
      <w:r w:rsidR="008B4CC9" w:rsidRPr="00F27753">
        <w:rPr>
          <w:rFonts w:asciiTheme="majorBidi" w:hAnsiTheme="majorBidi" w:cstheme="majorBidi"/>
          <w:noProof/>
          <w:szCs w:val="24"/>
          <w:lang w:val="id-ID"/>
        </w:rPr>
        <w:t>8 tentang Perbankan Syariah;</w:t>
      </w:r>
    </w:p>
    <w:p w:rsidR="008B4CC9" w:rsidRPr="00F27753" w:rsidRDefault="002E262B"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Undang-U</w:t>
      </w:r>
      <w:r w:rsidR="00A27449" w:rsidRPr="00F27753">
        <w:rPr>
          <w:rFonts w:asciiTheme="majorBidi" w:hAnsiTheme="majorBidi" w:cstheme="majorBidi"/>
          <w:noProof/>
          <w:szCs w:val="24"/>
          <w:lang w:val="id-ID"/>
        </w:rPr>
        <w:t>ndang RI No. 21 Tahun 2011 tentang</w:t>
      </w:r>
      <w:r w:rsidR="008B4CC9" w:rsidRPr="00F27753">
        <w:rPr>
          <w:rFonts w:asciiTheme="majorBidi" w:hAnsiTheme="majorBidi" w:cstheme="majorBidi"/>
          <w:noProof/>
          <w:szCs w:val="24"/>
          <w:lang w:val="id-ID"/>
        </w:rPr>
        <w:t xml:space="preserve"> Otoritas Jasa Keuangan;</w:t>
      </w:r>
    </w:p>
    <w:p w:rsidR="008B4CC9" w:rsidRPr="00F27753" w:rsidRDefault="00A27449"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Peraturan Bank Indonesia (PBI) dan Peraturan Otoritas Jasa Keuangan (P-OJK) sebagai perat</w:t>
      </w:r>
      <w:r w:rsidR="008B4CC9" w:rsidRPr="00F27753">
        <w:rPr>
          <w:rFonts w:asciiTheme="majorBidi" w:hAnsiTheme="majorBidi" w:cstheme="majorBidi"/>
          <w:noProof/>
          <w:szCs w:val="24"/>
          <w:lang w:val="id-ID"/>
        </w:rPr>
        <w:t>uran pelaksanaan Undang-undang;</w:t>
      </w:r>
    </w:p>
    <w:p w:rsidR="00AF35C0" w:rsidRPr="00F27753" w:rsidRDefault="002E262B"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lastRenderedPageBreak/>
        <w:t>Undang-U</w:t>
      </w:r>
      <w:r w:rsidR="00A27449" w:rsidRPr="00F27753">
        <w:rPr>
          <w:rFonts w:asciiTheme="majorBidi" w:hAnsiTheme="majorBidi" w:cstheme="majorBidi"/>
          <w:noProof/>
          <w:szCs w:val="24"/>
          <w:lang w:val="id-ID"/>
        </w:rPr>
        <w:t>ndang RI No. 21 Tahun 2008 te</w:t>
      </w:r>
      <w:r w:rsidR="00AF35C0" w:rsidRPr="00F27753">
        <w:rPr>
          <w:rFonts w:asciiTheme="majorBidi" w:hAnsiTheme="majorBidi" w:cstheme="majorBidi"/>
          <w:noProof/>
          <w:szCs w:val="24"/>
          <w:lang w:val="id-ID"/>
        </w:rPr>
        <w:t>ntang Perbankan Syariah;</w:t>
      </w:r>
    </w:p>
    <w:p w:rsidR="00AF35C0" w:rsidRPr="00F27753" w:rsidRDefault="00A27449"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Peraturan Bank Indonesia (PBI) dan Peraturan Otoritas Jasa Keuangan (P-OJK) sebagai peraturan pelaksanaan Undang-undang.</w:t>
      </w:r>
    </w:p>
    <w:p w:rsidR="002E262B" w:rsidRPr="00F27753" w:rsidRDefault="002E262B" w:rsidP="005475E0">
      <w:pPr>
        <w:pStyle w:val="ListParagraph"/>
        <w:numPr>
          <w:ilvl w:val="0"/>
          <w:numId w:val="18"/>
        </w:numPr>
        <w:spacing w:after="160"/>
        <w:ind w:left="851" w:hanging="425"/>
        <w:jc w:val="both"/>
        <w:rPr>
          <w:rFonts w:asciiTheme="majorBidi" w:hAnsiTheme="majorBidi" w:cstheme="majorBidi"/>
          <w:b/>
          <w:bCs/>
          <w:noProof/>
          <w:szCs w:val="24"/>
          <w:lang w:val="id-ID"/>
        </w:rPr>
      </w:pPr>
      <w:r w:rsidRPr="00F27753">
        <w:rPr>
          <w:rFonts w:asciiTheme="majorBidi" w:hAnsiTheme="majorBidi" w:cstheme="majorBidi"/>
          <w:noProof/>
          <w:szCs w:val="24"/>
          <w:lang w:val="id-ID"/>
        </w:rPr>
        <w:t>Fatwa Dewan Sya</w:t>
      </w:r>
      <w:r w:rsidR="0034177E" w:rsidRPr="00F27753">
        <w:rPr>
          <w:rFonts w:asciiTheme="majorBidi" w:hAnsiTheme="majorBidi" w:cstheme="majorBidi"/>
          <w:noProof/>
          <w:szCs w:val="24"/>
          <w:lang w:val="id-ID"/>
        </w:rPr>
        <w:t>riah Nasional mengenai fatwa tentang produk-produk ekonomi yang akan diterapkan di Lembaga Keuangan Syariah.</w:t>
      </w:r>
    </w:p>
    <w:p w:rsidR="00181C4C" w:rsidRPr="002858C2" w:rsidRDefault="002858C2" w:rsidP="002858C2">
      <w:pPr>
        <w:pStyle w:val="ListParagraph"/>
        <w:ind w:left="450" w:firstLine="630"/>
        <w:jc w:val="both"/>
        <w:rPr>
          <w:rFonts w:asciiTheme="majorBidi" w:hAnsiTheme="majorBidi" w:cstheme="majorBidi"/>
          <w:b/>
          <w:bCs/>
          <w:noProof/>
          <w:szCs w:val="24"/>
        </w:rPr>
      </w:pPr>
      <w:r>
        <w:rPr>
          <w:rFonts w:asciiTheme="majorBidi" w:hAnsiTheme="majorBidi" w:cstheme="majorBidi"/>
          <w:b/>
          <w:bCs/>
          <w:noProof/>
          <w:szCs w:val="24"/>
        </w:rPr>
        <w:t xml:space="preserve">Ada beberapa </w:t>
      </w:r>
      <w:r w:rsidR="00A54022">
        <w:rPr>
          <w:rFonts w:asciiTheme="majorBidi" w:hAnsiTheme="majorBidi" w:cstheme="majorBidi"/>
          <w:b/>
          <w:bCs/>
          <w:noProof/>
          <w:szCs w:val="24"/>
        </w:rPr>
        <w:t xml:space="preserve">Lembaga </w:t>
      </w:r>
      <w:r w:rsidR="00A54022">
        <w:rPr>
          <w:rFonts w:asciiTheme="majorBidi" w:hAnsiTheme="majorBidi" w:cstheme="majorBidi"/>
          <w:b/>
          <w:bCs/>
          <w:noProof/>
          <w:szCs w:val="24"/>
          <w:lang w:val="id-ID"/>
        </w:rPr>
        <w:t>d</w:t>
      </w:r>
      <w:r w:rsidR="00A54022">
        <w:rPr>
          <w:rFonts w:asciiTheme="majorBidi" w:hAnsiTheme="majorBidi" w:cstheme="majorBidi"/>
          <w:b/>
          <w:bCs/>
          <w:noProof/>
          <w:szCs w:val="24"/>
        </w:rPr>
        <w:t xml:space="preserve">an Instrumen </w:t>
      </w:r>
      <w:r w:rsidR="00A54022">
        <w:rPr>
          <w:rFonts w:asciiTheme="majorBidi" w:hAnsiTheme="majorBidi" w:cstheme="majorBidi"/>
          <w:b/>
          <w:bCs/>
          <w:noProof/>
          <w:szCs w:val="24"/>
          <w:lang w:val="id-ID"/>
        </w:rPr>
        <w:t>d</w:t>
      </w:r>
      <w:r w:rsidR="00A54022">
        <w:rPr>
          <w:rFonts w:asciiTheme="majorBidi" w:hAnsiTheme="majorBidi" w:cstheme="majorBidi"/>
          <w:b/>
          <w:bCs/>
          <w:noProof/>
          <w:szCs w:val="24"/>
        </w:rPr>
        <w:t>alam Lembaga Keuangan Syar</w:t>
      </w:r>
      <w:r w:rsidR="002A5B83">
        <w:rPr>
          <w:rFonts w:asciiTheme="majorBidi" w:hAnsiTheme="majorBidi" w:cstheme="majorBidi"/>
          <w:b/>
          <w:bCs/>
          <w:noProof/>
          <w:szCs w:val="24"/>
        </w:rPr>
        <w:t xml:space="preserve">i’ah </w:t>
      </w:r>
      <w:r w:rsidR="002A5B83">
        <w:rPr>
          <w:rFonts w:asciiTheme="majorBidi" w:hAnsiTheme="majorBidi" w:cstheme="majorBidi"/>
          <w:b/>
          <w:bCs/>
          <w:noProof/>
          <w:szCs w:val="24"/>
          <w:lang w:val="id-ID"/>
        </w:rPr>
        <w:t>b</w:t>
      </w:r>
      <w:r w:rsidR="002A5B83">
        <w:rPr>
          <w:rFonts w:asciiTheme="majorBidi" w:hAnsiTheme="majorBidi" w:cstheme="majorBidi"/>
          <w:b/>
          <w:bCs/>
          <w:noProof/>
          <w:szCs w:val="24"/>
        </w:rPr>
        <w:t xml:space="preserve">aik Bank </w:t>
      </w:r>
      <w:r w:rsidR="002A5B83">
        <w:rPr>
          <w:rFonts w:asciiTheme="majorBidi" w:hAnsiTheme="majorBidi" w:cstheme="majorBidi"/>
          <w:b/>
          <w:bCs/>
          <w:noProof/>
          <w:szCs w:val="24"/>
          <w:lang w:val="id-ID"/>
        </w:rPr>
        <w:t>m</w:t>
      </w:r>
      <w:r w:rsidR="00A54022">
        <w:rPr>
          <w:rFonts w:asciiTheme="majorBidi" w:hAnsiTheme="majorBidi" w:cstheme="majorBidi"/>
          <w:b/>
          <w:bCs/>
          <w:noProof/>
          <w:szCs w:val="24"/>
        </w:rPr>
        <w:t xml:space="preserve">aupun Non Bank </w:t>
      </w:r>
      <w:r w:rsidR="00A54022">
        <w:rPr>
          <w:rFonts w:asciiTheme="majorBidi" w:hAnsiTheme="majorBidi" w:cstheme="majorBidi"/>
          <w:b/>
          <w:bCs/>
          <w:noProof/>
          <w:szCs w:val="24"/>
          <w:lang w:val="id-ID"/>
        </w:rPr>
        <w:t>y</w:t>
      </w:r>
      <w:r w:rsidR="00A54022">
        <w:rPr>
          <w:rFonts w:asciiTheme="majorBidi" w:hAnsiTheme="majorBidi" w:cstheme="majorBidi"/>
          <w:b/>
          <w:bCs/>
          <w:noProof/>
          <w:szCs w:val="24"/>
        </w:rPr>
        <w:t xml:space="preserve">akni </w:t>
      </w:r>
      <w:r>
        <w:rPr>
          <w:rFonts w:asciiTheme="majorBidi" w:hAnsiTheme="majorBidi" w:cstheme="majorBidi"/>
          <w:b/>
          <w:bCs/>
          <w:noProof/>
          <w:szCs w:val="24"/>
        </w:rPr>
        <w:t>:</w:t>
      </w:r>
    </w:p>
    <w:p w:rsidR="00A121BE" w:rsidRPr="002858C2" w:rsidRDefault="00A121BE" w:rsidP="002858C2">
      <w:pPr>
        <w:pStyle w:val="ListParagraph"/>
        <w:numPr>
          <w:ilvl w:val="0"/>
          <w:numId w:val="36"/>
        </w:numPr>
        <w:spacing w:after="160"/>
        <w:ind w:left="709" w:hanging="283"/>
        <w:jc w:val="both"/>
        <w:rPr>
          <w:rFonts w:asciiTheme="majorBidi" w:hAnsiTheme="majorBidi" w:cstheme="majorBidi"/>
          <w:b/>
          <w:bCs/>
          <w:noProof/>
          <w:szCs w:val="24"/>
          <w:lang w:val="id-ID"/>
        </w:rPr>
      </w:pPr>
      <w:r w:rsidRPr="002858C2">
        <w:rPr>
          <w:rFonts w:asciiTheme="majorBidi" w:hAnsiTheme="majorBidi" w:cstheme="majorBidi"/>
          <w:b/>
          <w:bCs/>
          <w:noProof/>
          <w:szCs w:val="24"/>
          <w:lang w:val="id-ID"/>
        </w:rPr>
        <w:t>OJK (Otoritas Jasa Keuangan)</w:t>
      </w:r>
    </w:p>
    <w:p w:rsidR="00F70295" w:rsidRPr="00F27753" w:rsidRDefault="00EF02B1" w:rsidP="005475E0">
      <w:pPr>
        <w:spacing w:after="160"/>
        <w:ind w:left="720" w:firstLine="720"/>
        <w:jc w:val="both"/>
        <w:rPr>
          <w:rFonts w:asciiTheme="majorBidi" w:hAnsiTheme="majorBidi" w:cstheme="majorBidi"/>
          <w:noProof/>
          <w:szCs w:val="24"/>
          <w:lang w:val="id-ID"/>
        </w:rPr>
      </w:pPr>
      <w:r w:rsidRPr="00F27753">
        <w:rPr>
          <w:rFonts w:asciiTheme="majorBidi" w:hAnsiTheme="majorBidi" w:cstheme="majorBidi"/>
          <w:noProof/>
          <w:szCs w:val="24"/>
          <w:lang w:val="id-ID"/>
        </w:rPr>
        <w:t>O</w:t>
      </w:r>
      <w:r w:rsidR="00A121BE" w:rsidRPr="00F27753">
        <w:rPr>
          <w:rFonts w:asciiTheme="majorBidi" w:hAnsiTheme="majorBidi" w:cstheme="majorBidi"/>
          <w:noProof/>
          <w:szCs w:val="24"/>
          <w:lang w:val="id-ID"/>
        </w:rPr>
        <w:t>toritas Jasa Keuangan dibentuk berdasarkan UU Nomor 21 Tahun 2011 yang berfungsi menyelenggarakan sistem pengaturan dan pengawasan yang terintegrasi terhadap keseluruhan kegiatan di dalam sektor jasa keuangan. OJK didirikan untuk menggantikan peran Bapepam-LK dalam pengaturan dan pengawasan pasar modal dan lembaga keuangan, serta menggantikan peran Bank Indonesia dalam pengaturan dan pengawasan bank, serta untuk melindungi konsumen industri jasa keuangan.</w:t>
      </w:r>
    </w:p>
    <w:p w:rsidR="00EF02B1" w:rsidRPr="00F27753" w:rsidRDefault="00EF02B1" w:rsidP="005475E0">
      <w:pPr>
        <w:spacing w:after="160"/>
        <w:ind w:left="720" w:firstLine="720"/>
        <w:jc w:val="both"/>
        <w:rPr>
          <w:rFonts w:asciiTheme="majorBidi" w:hAnsiTheme="majorBidi" w:cstheme="majorBidi"/>
          <w:noProof/>
          <w:szCs w:val="24"/>
          <w:lang w:val="id-ID"/>
        </w:rPr>
      </w:pPr>
      <w:r w:rsidRPr="00F27753">
        <w:rPr>
          <w:rFonts w:asciiTheme="majorBidi" w:hAnsiTheme="majorBidi" w:cstheme="majorBidi"/>
          <w:noProof/>
          <w:szCs w:val="24"/>
          <w:lang w:val="id-ID"/>
        </w:rPr>
        <w:t>Demi pencapaian sistem perbankan yang sehat dan stabil, bank dalam melaksanakan tugasnya tidak luput dari pengawasan Bank Indonesia yang bertindak selaku bank sentral. Kedudukan Bank Indonesia sebagai bank sentral, mempunyai tujuan untuk mencapai dan memelihara kestabilan nilai rupiah.</w:t>
      </w:r>
    </w:p>
    <w:p w:rsidR="00CA7A34" w:rsidRPr="00F27753" w:rsidRDefault="00CA7A34" w:rsidP="002858C2">
      <w:pPr>
        <w:pStyle w:val="ListParagraph"/>
        <w:numPr>
          <w:ilvl w:val="0"/>
          <w:numId w:val="36"/>
        </w:numPr>
        <w:spacing w:after="160"/>
        <w:ind w:left="709" w:hanging="283"/>
        <w:jc w:val="both"/>
        <w:rPr>
          <w:rFonts w:asciiTheme="majorBidi" w:hAnsiTheme="majorBidi" w:cstheme="majorBidi"/>
          <w:b/>
          <w:bCs/>
          <w:noProof/>
          <w:szCs w:val="24"/>
          <w:lang w:val="id-ID"/>
        </w:rPr>
      </w:pPr>
      <w:r w:rsidRPr="00F27753">
        <w:rPr>
          <w:rFonts w:asciiTheme="majorBidi" w:hAnsiTheme="majorBidi" w:cstheme="majorBidi"/>
          <w:noProof/>
          <w:szCs w:val="24"/>
          <w:lang w:val="id-ID"/>
        </w:rPr>
        <w:tab/>
      </w:r>
      <w:r w:rsidRPr="00F27753">
        <w:rPr>
          <w:rFonts w:asciiTheme="majorBidi" w:hAnsiTheme="majorBidi" w:cstheme="majorBidi"/>
          <w:b/>
          <w:bCs/>
          <w:noProof/>
          <w:szCs w:val="24"/>
          <w:lang w:val="id-ID"/>
        </w:rPr>
        <w:t>DPS (Dewan Pengawas Syariah)</w:t>
      </w:r>
    </w:p>
    <w:p w:rsidR="00E11427" w:rsidRPr="00F27753" w:rsidRDefault="00CA7A34" w:rsidP="005475E0">
      <w:pPr>
        <w:spacing w:after="160"/>
        <w:ind w:left="720" w:firstLine="72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Dewan Pengawas Syariah atau yang lebih dikenal sebagai DPS merupakan badan yang ada di lembaga keuangan syariah dan bertugas mengawasi pelaksanaan keputusan Dewan Syariah Nasional di lembaga keuangan syariah. Dewan Pengawas Syariah ini berkedudukan di bawah Rapat Umum Pengawas Syariah atau sejajar dengan Dewan Komisaris di dalam struktur suatu Bank Syariah atau lembaga keuangan syariah. Tugas utama Dewan Pengawas Syariah adalah mengawasi kegiatan usaha lembaga keuangan syari`ah agarsesuai dengan ketentuan dan prinsip syari`ah yang telah difatwakan oleh Dewan Syariah Nasional. </w:t>
      </w:r>
    </w:p>
    <w:p w:rsidR="00CA7A34" w:rsidRPr="00F27753" w:rsidRDefault="00CA7A34" w:rsidP="005475E0">
      <w:pPr>
        <w:spacing w:after="160"/>
        <w:ind w:left="720" w:firstLine="720"/>
        <w:jc w:val="both"/>
        <w:rPr>
          <w:rFonts w:asciiTheme="majorBidi" w:hAnsiTheme="majorBidi" w:cstheme="majorBidi"/>
          <w:b/>
          <w:bCs/>
          <w:noProof/>
          <w:szCs w:val="24"/>
          <w:lang w:val="id-ID"/>
        </w:rPr>
      </w:pPr>
      <w:r w:rsidRPr="00F27753">
        <w:rPr>
          <w:rFonts w:asciiTheme="majorBidi" w:hAnsiTheme="majorBidi" w:cstheme="majorBidi"/>
          <w:noProof/>
          <w:szCs w:val="24"/>
          <w:lang w:val="id-ID"/>
        </w:rPr>
        <w:lastRenderedPageBreak/>
        <w:t>Fungsi utama Dewan Pengawas Syariah adalah sebagai penasehat dan pemberi saran kepada direksi, pimpinan unit usaha syari`ah dan pimpinan kantor cabang syari`ah mengenai hal-hal yang terkait dengan aspek syari`ah dan sebagai mediator antara lembaga keuangan syariah dengan Dewan Syariah Nasional dalam mengkomunikasikan usul dan saran pengembangan produk dan jasa dari lembaga keuangan syariah yang memerlukan kajian dan fatwa dari Dewan Syariah Nasional. Posisi Dewan Pengawas Syariah adalah wakil Dewan Syariah Nasional dalam mengawasi pelaksanaan fatwa-fatwa Dewan Syariah Nasional di lembaga keuangan syariah yang bersangkutan.</w:t>
      </w:r>
    </w:p>
    <w:p w:rsidR="009E13BF" w:rsidRPr="002858C2" w:rsidRDefault="002858C2" w:rsidP="002858C2">
      <w:pPr>
        <w:pStyle w:val="ListParagraph"/>
        <w:ind w:left="450" w:firstLine="630"/>
        <w:jc w:val="both"/>
        <w:rPr>
          <w:rFonts w:asciiTheme="majorBidi" w:hAnsiTheme="majorBidi" w:cstheme="majorBidi"/>
          <w:noProof/>
          <w:szCs w:val="24"/>
        </w:rPr>
      </w:pPr>
      <w:r w:rsidRPr="002858C2">
        <w:rPr>
          <w:rFonts w:asciiTheme="majorBidi" w:hAnsiTheme="majorBidi" w:cstheme="majorBidi"/>
          <w:noProof/>
          <w:szCs w:val="24"/>
        </w:rPr>
        <w:t xml:space="preserve">Adapun </w:t>
      </w:r>
      <w:r w:rsidR="00181C4C" w:rsidRPr="002858C2">
        <w:rPr>
          <w:rFonts w:asciiTheme="majorBidi" w:hAnsiTheme="majorBidi" w:cstheme="majorBidi"/>
          <w:noProof/>
          <w:szCs w:val="24"/>
          <w:lang w:val="id-ID"/>
        </w:rPr>
        <w:t xml:space="preserve">Akad dan Produk </w:t>
      </w:r>
      <w:r w:rsidRPr="002858C2">
        <w:rPr>
          <w:rFonts w:asciiTheme="majorBidi" w:hAnsiTheme="majorBidi" w:cstheme="majorBidi"/>
          <w:noProof/>
          <w:szCs w:val="24"/>
        </w:rPr>
        <w:t xml:space="preserve">pada Lembaga Keuangan Syari’ah baik </w:t>
      </w:r>
      <w:r w:rsidR="00181C4C" w:rsidRPr="002858C2">
        <w:rPr>
          <w:rFonts w:asciiTheme="majorBidi" w:hAnsiTheme="majorBidi" w:cstheme="majorBidi"/>
          <w:noProof/>
          <w:szCs w:val="24"/>
          <w:lang w:val="id-ID"/>
        </w:rPr>
        <w:t>Bank Syariah</w:t>
      </w:r>
      <w:r w:rsidRPr="002858C2">
        <w:rPr>
          <w:rFonts w:asciiTheme="majorBidi" w:hAnsiTheme="majorBidi" w:cstheme="majorBidi"/>
          <w:noProof/>
          <w:szCs w:val="24"/>
        </w:rPr>
        <w:t xml:space="preserve"> maupun non Bank adalah:</w:t>
      </w:r>
    </w:p>
    <w:p w:rsidR="0019482F" w:rsidRPr="00F27753" w:rsidRDefault="00CF110F" w:rsidP="002858C2">
      <w:pPr>
        <w:pStyle w:val="ListParagraph"/>
        <w:numPr>
          <w:ilvl w:val="0"/>
          <w:numId w:val="22"/>
        </w:numPr>
        <w:spacing w:after="160"/>
        <w:ind w:left="709" w:hanging="283"/>
        <w:jc w:val="both"/>
        <w:rPr>
          <w:rFonts w:asciiTheme="majorBidi" w:hAnsiTheme="majorBidi" w:cstheme="majorBidi"/>
          <w:b/>
          <w:bCs/>
          <w:noProof/>
          <w:szCs w:val="24"/>
          <w:lang w:val="id-ID"/>
        </w:rPr>
      </w:pPr>
      <w:r w:rsidRPr="00F27753">
        <w:rPr>
          <w:rFonts w:asciiTheme="majorBidi" w:hAnsiTheme="majorBidi" w:cstheme="majorBidi"/>
          <w:noProof/>
          <w:szCs w:val="24"/>
          <w:lang w:val="id-ID"/>
        </w:rPr>
        <w:t xml:space="preserve">Produk Penghimpunan Dana </w:t>
      </w:r>
      <w:r w:rsidR="0019482F" w:rsidRPr="00F27753">
        <w:rPr>
          <w:rFonts w:asciiTheme="majorBidi" w:hAnsiTheme="majorBidi" w:cstheme="majorBidi"/>
          <w:noProof/>
          <w:szCs w:val="24"/>
          <w:lang w:val="id-ID"/>
        </w:rPr>
        <w:t>yang meliputi :</w:t>
      </w:r>
    </w:p>
    <w:p w:rsidR="0019482F" w:rsidRPr="00F27753" w:rsidRDefault="0019482F" w:rsidP="007A0A84">
      <w:pPr>
        <w:pStyle w:val="ListParagraph"/>
        <w:numPr>
          <w:ilvl w:val="0"/>
          <w:numId w:val="23"/>
        </w:numPr>
        <w:spacing w:after="160"/>
        <w:jc w:val="both"/>
        <w:rPr>
          <w:rFonts w:asciiTheme="majorBidi" w:hAnsiTheme="majorBidi" w:cstheme="majorBidi"/>
          <w:b/>
          <w:bCs/>
          <w:noProof/>
          <w:szCs w:val="24"/>
          <w:lang w:val="id-ID"/>
        </w:rPr>
      </w:pPr>
      <w:r w:rsidRPr="00F27753">
        <w:rPr>
          <w:rFonts w:asciiTheme="majorBidi" w:hAnsiTheme="majorBidi" w:cstheme="majorBidi"/>
          <w:noProof/>
          <w:szCs w:val="24"/>
          <w:lang w:val="id-ID"/>
        </w:rPr>
        <w:t xml:space="preserve"> </w:t>
      </w:r>
      <w:r w:rsidR="00CF110F" w:rsidRPr="00F27753">
        <w:rPr>
          <w:rFonts w:asciiTheme="majorBidi" w:hAnsiTheme="majorBidi" w:cstheme="majorBidi"/>
          <w:noProof/>
          <w:szCs w:val="24"/>
          <w:lang w:val="id-ID"/>
        </w:rPr>
        <w:t>Giro adalah Simpanan berdasarkan Akad wadi’ah atau akad lain yang t</w:t>
      </w:r>
      <w:r w:rsidR="00202895" w:rsidRPr="00F27753">
        <w:rPr>
          <w:rFonts w:asciiTheme="majorBidi" w:hAnsiTheme="majorBidi" w:cstheme="majorBidi"/>
          <w:noProof/>
          <w:szCs w:val="24"/>
          <w:lang w:val="id-ID"/>
        </w:rPr>
        <w:t>idak bertentangan dengan Prin</w:t>
      </w:r>
      <w:r w:rsidR="00CF110F" w:rsidRPr="00F27753">
        <w:rPr>
          <w:rFonts w:asciiTheme="majorBidi" w:hAnsiTheme="majorBidi" w:cstheme="majorBidi"/>
          <w:noProof/>
          <w:szCs w:val="24"/>
          <w:lang w:val="id-ID"/>
        </w:rPr>
        <w:t>sip Syariah yang penarikannya dapat</w:t>
      </w:r>
      <w:r w:rsidR="00202895" w:rsidRPr="00F27753">
        <w:rPr>
          <w:rFonts w:asciiTheme="majorBidi" w:hAnsiTheme="majorBidi" w:cstheme="majorBidi"/>
          <w:noProof/>
          <w:szCs w:val="24"/>
          <w:lang w:val="id-ID"/>
        </w:rPr>
        <w:t xml:space="preserve"> </w:t>
      </w:r>
      <w:r w:rsidR="00CF110F" w:rsidRPr="00F27753">
        <w:rPr>
          <w:rFonts w:asciiTheme="majorBidi" w:hAnsiTheme="majorBidi" w:cstheme="majorBidi"/>
          <w:noProof/>
          <w:szCs w:val="24"/>
          <w:lang w:val="id-ID"/>
        </w:rPr>
        <w:t>dilakukan setiap saat dengan mengg</w:t>
      </w:r>
      <w:r w:rsidR="00202895" w:rsidRPr="00F27753">
        <w:rPr>
          <w:rFonts w:asciiTheme="majorBidi" w:hAnsiTheme="majorBidi" w:cstheme="majorBidi"/>
          <w:noProof/>
          <w:szCs w:val="24"/>
          <w:lang w:val="id-ID"/>
        </w:rPr>
        <w:t xml:space="preserve">unakan cek, bilyet giro, sarana </w:t>
      </w:r>
      <w:r w:rsidR="00CF110F" w:rsidRPr="00F27753">
        <w:rPr>
          <w:rFonts w:asciiTheme="majorBidi" w:hAnsiTheme="majorBidi" w:cstheme="majorBidi"/>
          <w:noProof/>
          <w:szCs w:val="24"/>
          <w:lang w:val="id-ID"/>
        </w:rPr>
        <w:t>perintah pembayaran lainnya, atau den</w:t>
      </w:r>
      <w:r w:rsidRPr="00F27753">
        <w:rPr>
          <w:rFonts w:asciiTheme="majorBidi" w:hAnsiTheme="majorBidi" w:cstheme="majorBidi"/>
          <w:noProof/>
          <w:szCs w:val="24"/>
          <w:lang w:val="id-ID"/>
        </w:rPr>
        <w:t>gan perintah pemindahbukuan.</w:t>
      </w:r>
    </w:p>
    <w:p w:rsidR="0019482F" w:rsidRPr="00F27753" w:rsidRDefault="00CF110F" w:rsidP="007A0A84">
      <w:pPr>
        <w:pStyle w:val="ListParagraph"/>
        <w:numPr>
          <w:ilvl w:val="0"/>
          <w:numId w:val="23"/>
        </w:numPr>
        <w:spacing w:after="160"/>
        <w:jc w:val="both"/>
        <w:rPr>
          <w:rFonts w:asciiTheme="majorBidi" w:hAnsiTheme="majorBidi" w:cstheme="majorBidi"/>
          <w:b/>
          <w:bCs/>
          <w:noProof/>
          <w:szCs w:val="24"/>
          <w:lang w:val="id-ID"/>
        </w:rPr>
      </w:pPr>
      <w:r w:rsidRPr="00F27753">
        <w:rPr>
          <w:rFonts w:asciiTheme="majorBidi" w:hAnsiTheme="majorBidi" w:cstheme="majorBidi"/>
          <w:noProof/>
          <w:szCs w:val="24"/>
          <w:lang w:val="id-ID"/>
        </w:rPr>
        <w:t>Tabungan adalah simpanan berdasarkan akad wadi’ah atau investasi dana berdasarkan akad mudharabah atau akad lain yang tidak bertentangan dengan Prinsip Syariah yang penarikannya hanya dapat dilakukan menurut syarat dan ketentuan tertentu yang disepakati, tetapi tidak dapat ditarik dengan cek, bilyet giro, dan/atau alat lainnya y</w:t>
      </w:r>
      <w:r w:rsidR="0019482F" w:rsidRPr="00F27753">
        <w:rPr>
          <w:rFonts w:asciiTheme="majorBidi" w:hAnsiTheme="majorBidi" w:cstheme="majorBidi"/>
          <w:noProof/>
          <w:szCs w:val="24"/>
          <w:lang w:val="id-ID"/>
        </w:rPr>
        <w:t>ang dipersamakan dengan itu.</w:t>
      </w:r>
    </w:p>
    <w:p w:rsidR="00181C4C" w:rsidRPr="00F27753" w:rsidRDefault="00CF110F" w:rsidP="007A0A84">
      <w:pPr>
        <w:pStyle w:val="ListParagraph"/>
        <w:numPr>
          <w:ilvl w:val="0"/>
          <w:numId w:val="23"/>
        </w:numPr>
        <w:spacing w:after="160"/>
        <w:jc w:val="both"/>
        <w:rPr>
          <w:rFonts w:asciiTheme="majorBidi" w:hAnsiTheme="majorBidi" w:cstheme="majorBidi"/>
          <w:b/>
          <w:bCs/>
          <w:noProof/>
          <w:szCs w:val="24"/>
          <w:lang w:val="id-ID"/>
        </w:rPr>
      </w:pPr>
      <w:r w:rsidRPr="00F27753">
        <w:rPr>
          <w:rFonts w:asciiTheme="majorBidi" w:hAnsiTheme="majorBidi" w:cstheme="majorBidi"/>
          <w:noProof/>
          <w:szCs w:val="24"/>
          <w:lang w:val="id-ID"/>
        </w:rPr>
        <w:t>Deposito adalah investasi dana berdasarkan akad mudharabah atau akad lain yang tidak bertentangan dengan Prinsip Syariah yang penarikannya hanya dapat dilakukan pada waktu tertentu berdasarkan akad antara Nasabah Penyimpan dan Bank Syariah dan/atau UUS.</w:t>
      </w:r>
    </w:p>
    <w:p w:rsidR="00202895" w:rsidRPr="00F27753" w:rsidRDefault="00202895" w:rsidP="002858C2">
      <w:pPr>
        <w:pStyle w:val="ListParagraph"/>
        <w:numPr>
          <w:ilvl w:val="0"/>
          <w:numId w:val="22"/>
        </w:numPr>
        <w:spacing w:after="160"/>
        <w:ind w:left="709" w:hanging="283"/>
        <w:jc w:val="both"/>
        <w:rPr>
          <w:rFonts w:asciiTheme="majorBidi" w:hAnsiTheme="majorBidi" w:cstheme="majorBidi"/>
          <w:noProof/>
          <w:szCs w:val="24"/>
          <w:lang w:val="id-ID"/>
        </w:rPr>
      </w:pPr>
      <w:r w:rsidRPr="00F27753">
        <w:rPr>
          <w:rFonts w:asciiTheme="majorBidi" w:hAnsiTheme="majorBidi" w:cstheme="majorBidi"/>
          <w:noProof/>
          <w:szCs w:val="24"/>
          <w:lang w:val="id-ID"/>
        </w:rPr>
        <w:t>Produk Jasa yang meliputi :</w:t>
      </w:r>
    </w:p>
    <w:p w:rsidR="003D6F52" w:rsidRPr="00F27753" w:rsidRDefault="003D6F52" w:rsidP="002858C2">
      <w:pPr>
        <w:pStyle w:val="ListParagraph"/>
        <w:numPr>
          <w:ilvl w:val="0"/>
          <w:numId w:val="24"/>
        </w:numPr>
        <w:spacing w:after="160"/>
        <w:ind w:left="1134" w:hanging="425"/>
        <w:jc w:val="both"/>
        <w:rPr>
          <w:rFonts w:asciiTheme="majorBidi" w:hAnsiTheme="majorBidi" w:cstheme="majorBidi"/>
          <w:noProof/>
          <w:szCs w:val="24"/>
          <w:lang w:val="id-ID"/>
        </w:rPr>
      </w:pPr>
      <w:r w:rsidRPr="00F27753">
        <w:rPr>
          <w:rFonts w:asciiTheme="majorBidi" w:hAnsiTheme="majorBidi" w:cstheme="majorBidi"/>
          <w:noProof/>
          <w:szCs w:val="24"/>
          <w:lang w:val="id-ID"/>
        </w:rPr>
        <w:t>Ijarah (Sewa) Kegiatan ijarah ini adalah menyewakan simpanan (safe deposit box) dan jasa tata-laksana administrasi dokumen (custodian), dalam hal ini bank mendapatkan imbalan sewa dari jasa tersebut. Ijarah pada sewa sama maknanya dengan ijarah pada produk pembiayaan.</w:t>
      </w:r>
    </w:p>
    <w:p w:rsidR="003D6F52" w:rsidRPr="00F27753" w:rsidRDefault="003D6F52" w:rsidP="002858C2">
      <w:pPr>
        <w:pStyle w:val="ListParagraph"/>
        <w:numPr>
          <w:ilvl w:val="0"/>
          <w:numId w:val="24"/>
        </w:numPr>
        <w:spacing w:after="160"/>
        <w:ind w:left="1134" w:hanging="425"/>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Wakalah atau wikalah berarti penyerahan, pendel</w:t>
      </w:r>
      <w:r w:rsidR="00325BB3" w:rsidRPr="00F27753">
        <w:rPr>
          <w:rFonts w:asciiTheme="majorBidi" w:hAnsiTheme="majorBidi" w:cstheme="majorBidi"/>
          <w:noProof/>
          <w:szCs w:val="24"/>
          <w:lang w:val="id-ID"/>
        </w:rPr>
        <w:t xml:space="preserve">egasian, atau pemberian mandate. </w:t>
      </w:r>
      <w:r w:rsidRPr="00F27753">
        <w:rPr>
          <w:rFonts w:asciiTheme="majorBidi" w:hAnsiTheme="majorBidi" w:cstheme="majorBidi"/>
          <w:noProof/>
          <w:szCs w:val="24"/>
          <w:lang w:val="id-ID"/>
        </w:rPr>
        <w:t>Tidak semua orang mempunyai kemampuan atau kesempatan untuk menyelesaikan segala urusannya sendiri. Pada suatu waktu, seseorang perlu mendelegasikan sesuatu pekerjaan kepada orang lain untuk mewakili dirinya.</w:t>
      </w:r>
    </w:p>
    <w:p w:rsidR="002A5B83" w:rsidRDefault="00202895" w:rsidP="002A5B83">
      <w:pPr>
        <w:pStyle w:val="ListParagraph"/>
        <w:numPr>
          <w:ilvl w:val="0"/>
          <w:numId w:val="24"/>
        </w:numPr>
        <w:spacing w:after="160"/>
        <w:ind w:left="1134" w:hanging="425"/>
        <w:jc w:val="both"/>
        <w:rPr>
          <w:rFonts w:asciiTheme="majorBidi" w:hAnsiTheme="majorBidi" w:cstheme="majorBidi"/>
          <w:noProof/>
          <w:szCs w:val="24"/>
          <w:lang w:val="id-ID"/>
        </w:rPr>
      </w:pPr>
      <w:r w:rsidRPr="00F27753">
        <w:rPr>
          <w:rFonts w:asciiTheme="majorBidi" w:hAnsiTheme="majorBidi" w:cstheme="majorBidi"/>
          <w:noProof/>
          <w:szCs w:val="24"/>
          <w:lang w:val="id-ID"/>
        </w:rPr>
        <w:t>Sharf (Jual-Beli Valuta Asing</w:t>
      </w:r>
      <w:r w:rsidR="00325BB3" w:rsidRPr="00F27753">
        <w:rPr>
          <w:rFonts w:asciiTheme="majorBidi" w:hAnsiTheme="majorBidi" w:cstheme="majorBidi"/>
          <w:noProof/>
          <w:szCs w:val="24"/>
          <w:lang w:val="id-ID"/>
        </w:rPr>
        <w:t>), yakni t</w:t>
      </w:r>
      <w:r w:rsidRPr="00F27753">
        <w:rPr>
          <w:rFonts w:asciiTheme="majorBidi" w:hAnsiTheme="majorBidi" w:cstheme="majorBidi"/>
          <w:noProof/>
          <w:szCs w:val="24"/>
          <w:lang w:val="id-ID"/>
        </w:rPr>
        <w:t>ransaksi jual-beli mata uang (valuta asing) atau memperjualbelikan uang dengan uang, ba</w:t>
      </w:r>
      <w:r w:rsidR="00325BB3" w:rsidRPr="00F27753">
        <w:rPr>
          <w:rFonts w:asciiTheme="majorBidi" w:hAnsiTheme="majorBidi" w:cstheme="majorBidi"/>
          <w:noProof/>
          <w:szCs w:val="24"/>
          <w:lang w:val="id-ID"/>
        </w:rPr>
        <w:t>ik sejenis maupun tidak sejenis</w:t>
      </w:r>
      <w:r w:rsidRPr="00F27753">
        <w:rPr>
          <w:rFonts w:asciiTheme="majorBidi" w:hAnsiTheme="majorBidi" w:cstheme="majorBidi"/>
          <w:noProof/>
          <w:szCs w:val="24"/>
          <w:lang w:val="id-ID"/>
        </w:rPr>
        <w:t>. Pada prinsip syariahnya, perdagangan valuta asing dapat dianalogikan dan dikategorikan dengan pertukaran antara perak dan emas. Emas dan perak sebagai mata uang tidak boleh ditukarkan dengan sejenisnya misalnya rupiah dengan rupiah atau US Dollar (USD) kepada dolar kecuali sama jumlahnya</w:t>
      </w:r>
      <w:r w:rsidR="00C65BD5" w:rsidRPr="00F27753">
        <w:rPr>
          <w:rFonts w:asciiTheme="majorBidi" w:hAnsiTheme="majorBidi" w:cstheme="majorBidi"/>
          <w:noProof/>
          <w:szCs w:val="24"/>
          <w:lang w:val="id-ID"/>
        </w:rPr>
        <w:t>.</w:t>
      </w:r>
    </w:p>
    <w:p w:rsidR="002A5B83" w:rsidRPr="002A5B83" w:rsidRDefault="002A5B83" w:rsidP="002A5B83">
      <w:pPr>
        <w:pStyle w:val="ListParagraph"/>
        <w:spacing w:after="160" w:line="240" w:lineRule="auto"/>
        <w:ind w:left="1134"/>
        <w:jc w:val="both"/>
        <w:rPr>
          <w:rFonts w:asciiTheme="majorBidi" w:hAnsiTheme="majorBidi" w:cstheme="majorBidi"/>
          <w:noProof/>
          <w:szCs w:val="24"/>
          <w:lang w:val="id-ID"/>
        </w:rPr>
      </w:pPr>
    </w:p>
    <w:p w:rsidR="00510791" w:rsidRPr="00F27753" w:rsidRDefault="007C1FE6" w:rsidP="005475E0">
      <w:pPr>
        <w:pStyle w:val="ListParagraph"/>
        <w:numPr>
          <w:ilvl w:val="0"/>
          <w:numId w:val="9"/>
        </w:numPr>
        <w:ind w:left="450"/>
        <w:jc w:val="both"/>
        <w:rPr>
          <w:rFonts w:asciiTheme="majorBidi" w:hAnsiTheme="majorBidi" w:cstheme="majorBidi"/>
          <w:b/>
          <w:bCs/>
          <w:noProof/>
          <w:color w:val="000000" w:themeColor="text1"/>
          <w:szCs w:val="24"/>
          <w:lang w:val="id-ID"/>
        </w:rPr>
      </w:pPr>
      <w:r w:rsidRPr="00F27753">
        <w:rPr>
          <w:rFonts w:asciiTheme="majorBidi" w:hAnsiTheme="majorBidi" w:cstheme="majorBidi"/>
          <w:b/>
          <w:bCs/>
          <w:noProof/>
          <w:color w:val="000000" w:themeColor="text1"/>
          <w:szCs w:val="24"/>
          <w:lang w:val="id-ID"/>
        </w:rPr>
        <w:t>PEMBINAAN</w:t>
      </w:r>
    </w:p>
    <w:p w:rsidR="007C1FE6" w:rsidRDefault="00B72AF8" w:rsidP="002A5B83">
      <w:pPr>
        <w:pStyle w:val="ListParagraph"/>
        <w:ind w:left="450" w:firstLine="630"/>
        <w:jc w:val="both"/>
        <w:rPr>
          <w:rFonts w:asciiTheme="majorBidi" w:hAnsiTheme="majorBidi" w:cstheme="majorBidi"/>
          <w:noProof/>
          <w:szCs w:val="24"/>
          <w:lang w:val="id-ID"/>
        </w:rPr>
      </w:pPr>
      <w:r w:rsidRPr="00F27753">
        <w:rPr>
          <w:rFonts w:asciiTheme="majorBidi" w:hAnsiTheme="majorBidi" w:cstheme="majorBidi"/>
          <w:noProof/>
          <w:color w:val="000000" w:themeColor="text1"/>
          <w:szCs w:val="24"/>
          <w:lang w:val="id-ID"/>
        </w:rPr>
        <w:t xml:space="preserve">Tim pengabdian </w:t>
      </w:r>
      <w:r w:rsidR="007C1FE6" w:rsidRPr="00F27753">
        <w:rPr>
          <w:rFonts w:asciiTheme="majorBidi" w:hAnsiTheme="majorBidi" w:cstheme="majorBidi"/>
          <w:noProof/>
          <w:color w:val="000000" w:themeColor="text1"/>
          <w:szCs w:val="24"/>
          <w:lang w:val="id-ID"/>
        </w:rPr>
        <w:t>melakukan pe</w:t>
      </w:r>
      <w:r w:rsidR="00510791" w:rsidRPr="00F27753">
        <w:rPr>
          <w:rFonts w:asciiTheme="majorBidi" w:hAnsiTheme="majorBidi" w:cstheme="majorBidi"/>
          <w:noProof/>
          <w:color w:val="000000" w:themeColor="text1"/>
          <w:szCs w:val="24"/>
          <w:lang w:val="id-ID"/>
        </w:rPr>
        <w:t xml:space="preserve">ngabdian kepada masyarakat yang memiliki </w:t>
      </w:r>
      <w:r w:rsidRPr="00F27753">
        <w:rPr>
          <w:rFonts w:asciiTheme="majorBidi" w:hAnsiTheme="majorBidi" w:cstheme="majorBidi"/>
          <w:noProof/>
          <w:color w:val="000000" w:themeColor="text1"/>
          <w:szCs w:val="24"/>
          <w:lang w:val="id-ID"/>
        </w:rPr>
        <w:t>usaha baik itu dalam bentuk barang atau jasa yang mana mereka masih menggunakan jasa keuangan</w:t>
      </w:r>
      <w:r w:rsidR="0003467B" w:rsidRPr="00F27753">
        <w:rPr>
          <w:rFonts w:asciiTheme="majorBidi" w:hAnsiTheme="majorBidi" w:cstheme="majorBidi"/>
          <w:noProof/>
          <w:color w:val="000000" w:themeColor="text1"/>
          <w:szCs w:val="24"/>
          <w:lang w:val="id-ID"/>
        </w:rPr>
        <w:t xml:space="preserve"> Konvensional baik Bank maupun Non B</w:t>
      </w:r>
      <w:r w:rsidRPr="00F27753">
        <w:rPr>
          <w:rFonts w:asciiTheme="majorBidi" w:hAnsiTheme="majorBidi" w:cstheme="majorBidi"/>
          <w:noProof/>
          <w:color w:val="000000" w:themeColor="text1"/>
          <w:szCs w:val="24"/>
          <w:lang w:val="id-ID"/>
        </w:rPr>
        <w:t>an</w:t>
      </w:r>
      <w:r w:rsidR="00510791" w:rsidRPr="00F27753">
        <w:rPr>
          <w:rFonts w:asciiTheme="majorBidi" w:hAnsiTheme="majorBidi" w:cstheme="majorBidi"/>
          <w:noProof/>
          <w:color w:val="000000" w:themeColor="text1"/>
          <w:szCs w:val="24"/>
          <w:lang w:val="id-ID"/>
        </w:rPr>
        <w:t xml:space="preserve">k. Hal ini bertujuan </w:t>
      </w:r>
      <w:r w:rsidR="007C1FE6" w:rsidRPr="00F27753">
        <w:rPr>
          <w:rFonts w:asciiTheme="majorBidi" w:hAnsiTheme="majorBidi" w:cstheme="majorBidi"/>
          <w:noProof/>
          <w:color w:val="000000" w:themeColor="text1"/>
          <w:szCs w:val="24"/>
          <w:lang w:val="id-ID"/>
        </w:rPr>
        <w:t xml:space="preserve">untuk meningkatkan pemahaman bagi </w:t>
      </w:r>
      <w:r w:rsidR="006407D9" w:rsidRPr="00F27753">
        <w:rPr>
          <w:rFonts w:asciiTheme="majorBidi" w:hAnsiTheme="majorBidi" w:cstheme="majorBidi"/>
          <w:noProof/>
          <w:color w:val="000000" w:themeColor="text1"/>
          <w:szCs w:val="24"/>
          <w:lang w:val="id-ID"/>
        </w:rPr>
        <w:t>masy</w:t>
      </w:r>
      <w:r w:rsidR="00894F7A" w:rsidRPr="00F27753">
        <w:rPr>
          <w:rFonts w:asciiTheme="majorBidi" w:hAnsiTheme="majorBidi" w:cstheme="majorBidi"/>
          <w:noProof/>
          <w:color w:val="000000" w:themeColor="text1"/>
          <w:szCs w:val="24"/>
          <w:lang w:val="id-ID"/>
        </w:rPr>
        <w:t>a</w:t>
      </w:r>
      <w:r w:rsidR="006407D9" w:rsidRPr="00F27753">
        <w:rPr>
          <w:rFonts w:asciiTheme="majorBidi" w:hAnsiTheme="majorBidi" w:cstheme="majorBidi"/>
          <w:noProof/>
          <w:color w:val="000000" w:themeColor="text1"/>
          <w:szCs w:val="24"/>
          <w:lang w:val="id-ID"/>
        </w:rPr>
        <w:t>rakat</w:t>
      </w:r>
      <w:r w:rsidR="007C1FE6" w:rsidRPr="00F27753">
        <w:rPr>
          <w:rFonts w:asciiTheme="majorBidi" w:hAnsiTheme="majorBidi" w:cstheme="majorBidi"/>
          <w:noProof/>
          <w:color w:val="000000" w:themeColor="text1"/>
          <w:szCs w:val="24"/>
          <w:lang w:val="id-ID"/>
        </w:rPr>
        <w:t xml:space="preserve"> </w:t>
      </w:r>
      <w:r w:rsidR="00894F7A" w:rsidRPr="00F27753">
        <w:rPr>
          <w:rFonts w:asciiTheme="majorBidi" w:hAnsiTheme="majorBidi" w:cstheme="majorBidi"/>
          <w:noProof/>
          <w:color w:val="000000" w:themeColor="text1"/>
          <w:szCs w:val="24"/>
          <w:lang w:val="id-ID"/>
        </w:rPr>
        <w:t xml:space="preserve">mengenai </w:t>
      </w:r>
      <w:r w:rsidR="006407D9" w:rsidRPr="00F27753">
        <w:rPr>
          <w:rFonts w:asciiTheme="majorBidi" w:hAnsiTheme="majorBidi" w:cstheme="majorBidi"/>
          <w:noProof/>
          <w:szCs w:val="24"/>
          <w:lang w:val="id-ID"/>
        </w:rPr>
        <w:t>Lembaga Keuangan Syariah baik Bank ataupun Non Bank</w:t>
      </w:r>
      <w:r w:rsidR="007C1FE6" w:rsidRPr="00F27753">
        <w:rPr>
          <w:rFonts w:asciiTheme="majorBidi" w:hAnsiTheme="majorBidi" w:cstheme="majorBidi"/>
          <w:noProof/>
          <w:color w:val="000000" w:themeColor="text1"/>
          <w:szCs w:val="24"/>
          <w:lang w:val="id-ID"/>
        </w:rPr>
        <w:t>. Dengan adanya pembekalan ini, diharapkan</w:t>
      </w:r>
      <w:r w:rsidR="00894F7A" w:rsidRPr="00F27753">
        <w:rPr>
          <w:rFonts w:asciiTheme="majorBidi" w:hAnsiTheme="majorBidi" w:cstheme="majorBidi"/>
          <w:noProof/>
          <w:color w:val="000000" w:themeColor="text1"/>
          <w:szCs w:val="24"/>
          <w:lang w:val="id-ID"/>
        </w:rPr>
        <w:t xml:space="preserve"> pula</w:t>
      </w:r>
      <w:r w:rsidR="007C1FE6" w:rsidRPr="00F27753">
        <w:rPr>
          <w:rFonts w:asciiTheme="majorBidi" w:hAnsiTheme="majorBidi" w:cstheme="majorBidi"/>
          <w:noProof/>
          <w:color w:val="000000" w:themeColor="text1"/>
          <w:szCs w:val="24"/>
          <w:lang w:val="id-ID"/>
        </w:rPr>
        <w:t xml:space="preserve"> para peserta dapat </w:t>
      </w:r>
      <w:r w:rsidR="00510791" w:rsidRPr="00F27753">
        <w:rPr>
          <w:rFonts w:asciiTheme="majorBidi" w:hAnsiTheme="majorBidi" w:cstheme="majorBidi"/>
          <w:noProof/>
          <w:szCs w:val="24"/>
          <w:lang w:val="id-ID"/>
        </w:rPr>
        <w:t>Mengetahui Prosedur pada Lembaga Keuangan Sya</w:t>
      </w:r>
      <w:r w:rsidR="00F23A75" w:rsidRPr="00F27753">
        <w:rPr>
          <w:rFonts w:asciiTheme="majorBidi" w:hAnsiTheme="majorBidi" w:cstheme="majorBidi"/>
          <w:noProof/>
          <w:szCs w:val="24"/>
          <w:lang w:val="id-ID"/>
        </w:rPr>
        <w:t>riah baik Bank ataupun Non Bank.</w:t>
      </w:r>
    </w:p>
    <w:p w:rsidR="002A5B83" w:rsidRPr="002A5B83" w:rsidRDefault="002A5B83" w:rsidP="002A5B83">
      <w:pPr>
        <w:pStyle w:val="ListParagraph"/>
        <w:spacing w:line="240" w:lineRule="auto"/>
        <w:ind w:left="450" w:firstLine="630"/>
        <w:jc w:val="both"/>
        <w:rPr>
          <w:rFonts w:asciiTheme="majorBidi" w:hAnsiTheme="majorBidi" w:cstheme="majorBidi"/>
          <w:b/>
          <w:bCs/>
          <w:noProof/>
          <w:color w:val="000000" w:themeColor="text1"/>
          <w:szCs w:val="24"/>
          <w:lang w:val="id-ID"/>
        </w:rPr>
      </w:pPr>
    </w:p>
    <w:p w:rsidR="007C1FE6" w:rsidRPr="00F27753" w:rsidRDefault="007C1FE6" w:rsidP="005475E0">
      <w:pPr>
        <w:pStyle w:val="ListParagraph"/>
        <w:numPr>
          <w:ilvl w:val="0"/>
          <w:numId w:val="9"/>
        </w:numPr>
        <w:ind w:left="450"/>
        <w:jc w:val="both"/>
        <w:rPr>
          <w:rFonts w:asciiTheme="majorBidi" w:hAnsiTheme="majorBidi" w:cstheme="majorBidi"/>
          <w:b/>
          <w:bCs/>
          <w:noProof/>
          <w:color w:val="000000" w:themeColor="text1"/>
          <w:szCs w:val="24"/>
          <w:lang w:val="id-ID"/>
        </w:rPr>
      </w:pPr>
      <w:r w:rsidRPr="00F27753">
        <w:rPr>
          <w:rFonts w:asciiTheme="majorBidi" w:hAnsiTheme="majorBidi" w:cstheme="majorBidi"/>
          <w:b/>
          <w:bCs/>
          <w:noProof/>
          <w:color w:val="000000" w:themeColor="text1"/>
          <w:szCs w:val="24"/>
          <w:lang w:val="id-ID"/>
        </w:rPr>
        <w:t>METODE PEMBINAAN</w:t>
      </w:r>
    </w:p>
    <w:p w:rsidR="00261BF7" w:rsidRPr="00F27753" w:rsidRDefault="007C1FE6" w:rsidP="005475E0">
      <w:pPr>
        <w:ind w:left="450" w:firstLine="720"/>
        <w:jc w:val="both"/>
        <w:rPr>
          <w:rFonts w:asciiTheme="majorBidi" w:hAnsiTheme="majorBidi" w:cstheme="majorBidi"/>
          <w:noProof/>
          <w:szCs w:val="24"/>
          <w:lang w:val="id-ID"/>
        </w:rPr>
      </w:pPr>
      <w:r w:rsidRPr="00F27753">
        <w:rPr>
          <w:rFonts w:asciiTheme="majorBidi" w:hAnsiTheme="majorBidi" w:cstheme="majorBidi"/>
          <w:noProof/>
          <w:color w:val="000000" w:themeColor="text1"/>
          <w:szCs w:val="24"/>
          <w:lang w:val="id-ID"/>
        </w:rPr>
        <w:t xml:space="preserve">Metode pembinaan yang dilakukan pengabdian masyarakat </w:t>
      </w:r>
      <w:r w:rsidR="00F23A75" w:rsidRPr="00F27753">
        <w:rPr>
          <w:rFonts w:asciiTheme="majorBidi" w:hAnsiTheme="majorBidi" w:cstheme="majorBidi"/>
          <w:noProof/>
          <w:color w:val="000000" w:themeColor="text1"/>
          <w:szCs w:val="24"/>
          <w:lang w:val="id-ID"/>
        </w:rPr>
        <w:t xml:space="preserve">secara langsung </w:t>
      </w:r>
      <w:r w:rsidRPr="00F27753">
        <w:rPr>
          <w:rFonts w:asciiTheme="majorBidi" w:hAnsiTheme="majorBidi" w:cstheme="majorBidi"/>
          <w:noProof/>
          <w:color w:val="000000" w:themeColor="text1"/>
          <w:szCs w:val="24"/>
          <w:lang w:val="id-ID"/>
        </w:rPr>
        <w:t xml:space="preserve">membuat undangan para peserta datang ke lokasi Pemberdayaan yaitu di </w:t>
      </w:r>
      <w:r w:rsidR="00261BF7" w:rsidRPr="00F27753">
        <w:rPr>
          <w:rFonts w:asciiTheme="majorBidi" w:hAnsiTheme="majorBidi" w:cstheme="majorBidi"/>
          <w:noProof/>
          <w:szCs w:val="24"/>
          <w:lang w:val="id-ID"/>
        </w:rPr>
        <w:t>Klodran Indah, Desa Klodran, Kec. Colomadu Kabupaten Karanganyar.</w:t>
      </w:r>
    </w:p>
    <w:p w:rsidR="007C1FE6" w:rsidRPr="00F27753" w:rsidRDefault="007C1FE6" w:rsidP="005475E0">
      <w:pPr>
        <w:ind w:left="450" w:firstLine="720"/>
        <w:jc w:val="both"/>
        <w:rPr>
          <w:rFonts w:asciiTheme="majorBidi" w:hAnsiTheme="majorBidi" w:cstheme="majorBidi"/>
          <w:noProof/>
          <w:color w:val="000000" w:themeColor="text1"/>
          <w:szCs w:val="24"/>
          <w:lang w:val="id-ID"/>
        </w:rPr>
      </w:pPr>
      <w:r w:rsidRPr="00F27753">
        <w:rPr>
          <w:rFonts w:asciiTheme="majorBidi" w:hAnsiTheme="majorBidi" w:cstheme="majorBidi"/>
          <w:noProof/>
          <w:color w:val="000000" w:themeColor="text1"/>
          <w:szCs w:val="24"/>
          <w:lang w:val="id-ID"/>
        </w:rPr>
        <w:t xml:space="preserve">Kemudian diskusi dengan pemateri terkait </w:t>
      </w:r>
      <w:r w:rsidR="00261BF7" w:rsidRPr="00F27753">
        <w:rPr>
          <w:rFonts w:asciiTheme="majorBidi" w:hAnsiTheme="majorBidi" w:cstheme="majorBidi"/>
          <w:noProof/>
          <w:szCs w:val="24"/>
          <w:lang w:val="id-ID"/>
        </w:rPr>
        <w:t>Lembaga Keuangan Syariah Bank Dan Non Bank</w:t>
      </w:r>
      <w:r w:rsidRPr="00F27753">
        <w:rPr>
          <w:rFonts w:asciiTheme="majorBidi" w:hAnsiTheme="majorBidi" w:cstheme="majorBidi"/>
          <w:noProof/>
          <w:color w:val="000000" w:themeColor="text1"/>
          <w:szCs w:val="24"/>
          <w:lang w:val="id-ID"/>
        </w:rPr>
        <w:t>. Tanya jawab secara intensif dengan pemateri, sehingga diharapkan hasil dari d</w:t>
      </w:r>
      <w:r w:rsidR="00261BF7" w:rsidRPr="00F27753">
        <w:rPr>
          <w:rFonts w:asciiTheme="majorBidi" w:hAnsiTheme="majorBidi" w:cstheme="majorBidi"/>
          <w:noProof/>
          <w:color w:val="000000" w:themeColor="text1"/>
          <w:szCs w:val="24"/>
          <w:lang w:val="id-ID"/>
        </w:rPr>
        <w:t>iskusi ini dapat diterapkan oleh masyarakat</w:t>
      </w:r>
      <w:r w:rsidRPr="00F27753">
        <w:rPr>
          <w:rFonts w:asciiTheme="majorBidi" w:hAnsiTheme="majorBidi" w:cstheme="majorBidi"/>
          <w:noProof/>
          <w:color w:val="000000" w:themeColor="text1"/>
          <w:szCs w:val="24"/>
          <w:lang w:val="id-ID"/>
        </w:rPr>
        <w:t>.</w:t>
      </w:r>
    </w:p>
    <w:p w:rsidR="007C1FE6" w:rsidRPr="00F27753" w:rsidRDefault="007C1FE6" w:rsidP="002A5B83">
      <w:pPr>
        <w:spacing w:line="240" w:lineRule="auto"/>
        <w:ind w:left="450" w:firstLine="720"/>
        <w:jc w:val="both"/>
        <w:rPr>
          <w:rFonts w:asciiTheme="majorBidi" w:hAnsiTheme="majorBidi" w:cstheme="majorBidi"/>
          <w:noProof/>
          <w:szCs w:val="24"/>
          <w:lang w:val="id-ID"/>
        </w:rPr>
      </w:pPr>
    </w:p>
    <w:p w:rsidR="007C1FE6" w:rsidRPr="00F27753" w:rsidRDefault="007C1FE6" w:rsidP="005475E0">
      <w:pPr>
        <w:pStyle w:val="ListParagraph"/>
        <w:numPr>
          <w:ilvl w:val="0"/>
          <w:numId w:val="9"/>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PERMASALAHAN MITRA</w:t>
      </w:r>
    </w:p>
    <w:p w:rsidR="007C1FE6" w:rsidRPr="00F27753" w:rsidRDefault="007C1FE6" w:rsidP="005475E0">
      <w:pPr>
        <w:ind w:left="90" w:firstLine="630"/>
        <w:jc w:val="both"/>
        <w:rPr>
          <w:rFonts w:asciiTheme="majorBidi" w:hAnsiTheme="majorBidi" w:cstheme="majorBidi"/>
          <w:noProof/>
          <w:szCs w:val="24"/>
          <w:lang w:val="id-ID"/>
        </w:rPr>
      </w:pPr>
      <w:r w:rsidRPr="00F27753">
        <w:rPr>
          <w:rFonts w:asciiTheme="majorBidi" w:hAnsiTheme="majorBidi" w:cstheme="majorBidi"/>
          <w:noProof/>
          <w:szCs w:val="24"/>
          <w:lang w:val="id-ID"/>
        </w:rPr>
        <w:t>Dalam pemaparan di atas ada beberapa masalah yang dihadapi sebagai berikut:</w:t>
      </w:r>
    </w:p>
    <w:p w:rsidR="007A3612" w:rsidRPr="00F27753" w:rsidRDefault="007C1FE6" w:rsidP="005475E0">
      <w:pPr>
        <w:pStyle w:val="ListParagraph"/>
        <w:numPr>
          <w:ilvl w:val="0"/>
          <w:numId w:val="11"/>
        </w:numPr>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 xml:space="preserve">Proses </w:t>
      </w:r>
      <w:r w:rsidR="007A3612" w:rsidRPr="00F27753">
        <w:rPr>
          <w:rFonts w:asciiTheme="majorBidi" w:hAnsiTheme="majorBidi" w:cstheme="majorBidi"/>
          <w:noProof/>
          <w:szCs w:val="24"/>
        </w:rPr>
        <w:t>pada Lembaga Keuangan Syariah baik Bank ataupun Non Bank,</w:t>
      </w:r>
      <w:r w:rsidR="000C0F7A">
        <w:rPr>
          <w:rFonts w:asciiTheme="majorBidi" w:hAnsiTheme="majorBidi" w:cstheme="majorBidi"/>
          <w:noProof/>
          <w:szCs w:val="24"/>
        </w:rPr>
        <w:t xml:space="preserve"> dimana bagi hasilnya lebih tinggi dibanding bank konvensional jadi dari sisi hukum bagaimana</w:t>
      </w:r>
      <w:r w:rsidR="00C30373">
        <w:rPr>
          <w:rFonts w:asciiTheme="majorBidi" w:hAnsiTheme="majorBidi" w:cstheme="majorBidi"/>
          <w:noProof/>
          <w:szCs w:val="24"/>
          <w:lang w:val="id-ID"/>
        </w:rPr>
        <w:t>,</w:t>
      </w:r>
    </w:p>
    <w:p w:rsidR="007C1FE6" w:rsidRPr="00F27753" w:rsidRDefault="000C0F7A" w:rsidP="005475E0">
      <w:pPr>
        <w:pStyle w:val="ListParagraph"/>
        <w:numPr>
          <w:ilvl w:val="0"/>
          <w:numId w:val="11"/>
        </w:numPr>
        <w:spacing w:after="200"/>
        <w:jc w:val="both"/>
        <w:rPr>
          <w:rFonts w:asciiTheme="majorBidi" w:hAnsiTheme="majorBidi" w:cstheme="majorBidi"/>
          <w:noProof/>
          <w:szCs w:val="24"/>
          <w:lang w:val="id-ID"/>
        </w:rPr>
      </w:pPr>
      <w:r>
        <w:rPr>
          <w:rFonts w:asciiTheme="majorBidi" w:hAnsiTheme="majorBidi" w:cstheme="majorBidi"/>
          <w:noProof/>
          <w:szCs w:val="24"/>
        </w:rPr>
        <w:t xml:space="preserve">Peserta belum mengetahui produk-produk </w:t>
      </w:r>
      <w:r w:rsidR="007A3612" w:rsidRPr="00F27753">
        <w:rPr>
          <w:rFonts w:asciiTheme="majorBidi" w:hAnsiTheme="majorBidi" w:cstheme="majorBidi"/>
          <w:noProof/>
          <w:szCs w:val="24"/>
        </w:rPr>
        <w:t xml:space="preserve"> pada Lembaga Keuangan Syariah baik Bank ataupun Non Bank,</w:t>
      </w:r>
    </w:p>
    <w:p w:rsidR="003F0D9A" w:rsidRPr="00F27753" w:rsidRDefault="003F0D9A" w:rsidP="002A5B83">
      <w:pPr>
        <w:pStyle w:val="ListParagraph"/>
        <w:spacing w:after="200" w:line="240" w:lineRule="auto"/>
        <w:jc w:val="both"/>
        <w:rPr>
          <w:rFonts w:asciiTheme="majorBidi" w:hAnsiTheme="majorBidi" w:cstheme="majorBidi"/>
          <w:noProof/>
          <w:szCs w:val="24"/>
          <w:lang w:val="id-ID"/>
        </w:rPr>
      </w:pPr>
    </w:p>
    <w:p w:rsidR="007C1FE6" w:rsidRPr="00F27753" w:rsidRDefault="007C1FE6" w:rsidP="005475E0">
      <w:pPr>
        <w:pStyle w:val="ListParagraph"/>
        <w:numPr>
          <w:ilvl w:val="0"/>
          <w:numId w:val="9"/>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SOLUSI YANG DITAWARKAN</w:t>
      </w:r>
    </w:p>
    <w:p w:rsidR="00CA0B65" w:rsidRPr="00F27753" w:rsidRDefault="007C1FE6" w:rsidP="005475E0">
      <w:pPr>
        <w:ind w:firstLine="709"/>
        <w:jc w:val="both"/>
        <w:rPr>
          <w:rFonts w:asciiTheme="majorBidi" w:hAnsiTheme="majorBidi" w:cstheme="majorBidi"/>
          <w:b/>
          <w:noProof/>
          <w:szCs w:val="24"/>
          <w:lang w:val="id-ID"/>
        </w:rPr>
      </w:pPr>
      <w:r w:rsidRPr="00F27753">
        <w:rPr>
          <w:rFonts w:asciiTheme="majorBidi" w:hAnsiTheme="majorBidi" w:cstheme="majorBidi"/>
          <w:noProof/>
          <w:szCs w:val="24"/>
          <w:lang w:val="id-ID"/>
        </w:rPr>
        <w:t>Solusi dari kegiatan Pendampingan yang kami lakukan adalah sebagai berikut :</w:t>
      </w:r>
    </w:p>
    <w:p w:rsidR="00CA0B65" w:rsidRPr="00F27753" w:rsidRDefault="007C1FE6" w:rsidP="000C0F7A">
      <w:pPr>
        <w:pStyle w:val="ListParagraph"/>
        <w:numPr>
          <w:ilvl w:val="0"/>
          <w:numId w:val="26"/>
        </w:numPr>
        <w:tabs>
          <w:tab w:val="left" w:pos="709"/>
          <w:tab w:val="left" w:pos="851"/>
        </w:tabs>
        <w:jc w:val="both"/>
        <w:rPr>
          <w:rFonts w:asciiTheme="majorBidi" w:hAnsiTheme="majorBidi" w:cstheme="majorBidi"/>
          <w:b/>
          <w:noProof/>
          <w:szCs w:val="24"/>
          <w:lang w:val="id-ID"/>
        </w:rPr>
      </w:pPr>
      <w:r w:rsidRPr="00F27753">
        <w:rPr>
          <w:rFonts w:asciiTheme="majorBidi" w:hAnsiTheme="majorBidi" w:cstheme="majorBidi"/>
          <w:noProof/>
          <w:szCs w:val="24"/>
          <w:lang w:val="id-ID"/>
        </w:rPr>
        <w:t xml:space="preserve">Mengetahui </w:t>
      </w:r>
      <w:r w:rsidR="000C0F7A">
        <w:rPr>
          <w:rFonts w:asciiTheme="majorBidi" w:hAnsiTheme="majorBidi" w:cstheme="majorBidi"/>
          <w:noProof/>
          <w:szCs w:val="24"/>
        </w:rPr>
        <w:t xml:space="preserve">Instrumen Hukum </w:t>
      </w:r>
      <w:r w:rsidRPr="00F27753">
        <w:rPr>
          <w:rFonts w:asciiTheme="majorBidi" w:hAnsiTheme="majorBidi" w:cstheme="majorBidi"/>
          <w:noProof/>
          <w:szCs w:val="24"/>
          <w:lang w:val="id-ID"/>
        </w:rPr>
        <w:t xml:space="preserve"> </w:t>
      </w:r>
      <w:r w:rsidR="00CA0B65" w:rsidRPr="00F27753">
        <w:rPr>
          <w:rFonts w:asciiTheme="majorBidi" w:hAnsiTheme="majorBidi" w:cstheme="majorBidi"/>
          <w:noProof/>
          <w:szCs w:val="24"/>
        </w:rPr>
        <w:t>pada Lembaga Keuangan Syariah baik Bank ataupun Non Bank,</w:t>
      </w:r>
    </w:p>
    <w:p w:rsidR="003F0D9A" w:rsidRPr="00F27753" w:rsidRDefault="000C0F7A" w:rsidP="000C0F7A">
      <w:pPr>
        <w:pStyle w:val="ListParagraph"/>
        <w:numPr>
          <w:ilvl w:val="0"/>
          <w:numId w:val="26"/>
        </w:numPr>
        <w:tabs>
          <w:tab w:val="left" w:pos="709"/>
          <w:tab w:val="left" w:pos="851"/>
        </w:tabs>
        <w:jc w:val="both"/>
        <w:rPr>
          <w:rFonts w:asciiTheme="majorBidi" w:hAnsiTheme="majorBidi" w:cstheme="majorBidi"/>
          <w:b/>
          <w:noProof/>
          <w:szCs w:val="24"/>
          <w:lang w:val="id-ID"/>
        </w:rPr>
      </w:pPr>
      <w:r>
        <w:rPr>
          <w:rFonts w:asciiTheme="majorBidi" w:hAnsiTheme="majorBidi" w:cstheme="majorBidi"/>
          <w:noProof/>
          <w:szCs w:val="24"/>
          <w:lang w:val="id-ID"/>
        </w:rPr>
        <w:t>Mengetah</w:t>
      </w:r>
      <w:r>
        <w:rPr>
          <w:rFonts w:asciiTheme="majorBidi" w:hAnsiTheme="majorBidi" w:cstheme="majorBidi"/>
          <w:noProof/>
          <w:szCs w:val="24"/>
        </w:rPr>
        <w:t xml:space="preserve"> produk-produk baik penghimpunan dan penyaluran dana</w:t>
      </w:r>
      <w:r w:rsidR="007C1FE6" w:rsidRPr="00F27753">
        <w:rPr>
          <w:rFonts w:asciiTheme="majorBidi" w:hAnsiTheme="majorBidi" w:cstheme="majorBidi"/>
          <w:noProof/>
          <w:szCs w:val="24"/>
          <w:lang w:val="id-ID"/>
        </w:rPr>
        <w:t xml:space="preserve"> </w:t>
      </w:r>
      <w:r w:rsidR="00CA0B65" w:rsidRPr="00F27753">
        <w:rPr>
          <w:rFonts w:asciiTheme="majorBidi" w:hAnsiTheme="majorBidi" w:cstheme="majorBidi"/>
          <w:noProof/>
          <w:szCs w:val="24"/>
        </w:rPr>
        <w:t>pada Lembaga Keuangan Syariah baik Bank ataupun Non Bank,</w:t>
      </w:r>
    </w:p>
    <w:p w:rsidR="00CA0B65" w:rsidRPr="00F27753" w:rsidRDefault="00CA0B65" w:rsidP="00C30373">
      <w:pPr>
        <w:pStyle w:val="ListParagraph"/>
        <w:tabs>
          <w:tab w:val="left" w:pos="709"/>
          <w:tab w:val="left" w:pos="851"/>
        </w:tabs>
        <w:spacing w:line="240" w:lineRule="auto"/>
        <w:ind w:left="786"/>
        <w:jc w:val="both"/>
        <w:rPr>
          <w:rFonts w:asciiTheme="majorBidi" w:hAnsiTheme="majorBidi" w:cstheme="majorBidi"/>
          <w:b/>
          <w:noProof/>
          <w:szCs w:val="24"/>
          <w:lang w:val="id-ID"/>
        </w:rPr>
      </w:pPr>
    </w:p>
    <w:p w:rsidR="007C1FE6" w:rsidRPr="00F27753" w:rsidRDefault="007C1FE6" w:rsidP="005475E0">
      <w:pPr>
        <w:pStyle w:val="ListParagraph"/>
        <w:numPr>
          <w:ilvl w:val="0"/>
          <w:numId w:val="9"/>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TARGET LUAR</w:t>
      </w:r>
    </w:p>
    <w:p w:rsidR="004F625F" w:rsidRDefault="004F625F" w:rsidP="004F625F">
      <w:pPr>
        <w:pStyle w:val="ListParagraph"/>
        <w:numPr>
          <w:ilvl w:val="0"/>
          <w:numId w:val="38"/>
        </w:numPr>
        <w:ind w:left="709" w:hanging="283"/>
        <w:jc w:val="both"/>
        <w:rPr>
          <w:rFonts w:asciiTheme="majorBidi" w:hAnsiTheme="majorBidi" w:cstheme="majorBidi"/>
          <w:noProof/>
          <w:szCs w:val="24"/>
          <w:lang w:val="id-ID"/>
        </w:rPr>
      </w:pPr>
      <w:r w:rsidRPr="00F27753">
        <w:rPr>
          <w:rFonts w:asciiTheme="majorBidi" w:hAnsiTheme="majorBidi" w:cstheme="majorBidi"/>
          <w:noProof/>
          <w:szCs w:val="24"/>
          <w:lang w:val="id-ID"/>
        </w:rPr>
        <w:t>Mengetahui Instrumen Hukum Lembaga Keuangan Syariah Bank dan Non Bank di Indonesia.</w:t>
      </w:r>
    </w:p>
    <w:p w:rsidR="004F625F" w:rsidRPr="004F625F" w:rsidRDefault="004F625F" w:rsidP="004F625F">
      <w:pPr>
        <w:pStyle w:val="ListParagraph"/>
        <w:numPr>
          <w:ilvl w:val="0"/>
          <w:numId w:val="38"/>
        </w:numPr>
        <w:ind w:left="709" w:hanging="283"/>
        <w:jc w:val="both"/>
        <w:rPr>
          <w:rFonts w:asciiTheme="majorBidi" w:hAnsiTheme="majorBidi" w:cstheme="majorBidi"/>
          <w:noProof/>
          <w:szCs w:val="24"/>
          <w:lang w:val="id-ID"/>
        </w:rPr>
      </w:pPr>
      <w:r w:rsidRPr="004F625F">
        <w:rPr>
          <w:rFonts w:asciiTheme="majorBidi" w:hAnsiTheme="majorBidi" w:cstheme="majorBidi"/>
          <w:noProof/>
          <w:szCs w:val="24"/>
          <w:lang w:val="id-ID"/>
        </w:rPr>
        <w:t>Mengetahui Produk Penghimpunan Dana dan Penyaluran Dana Lembaga Keuangan Syariah Bank dan Non Bank.</w:t>
      </w:r>
    </w:p>
    <w:p w:rsidR="00C275EF" w:rsidRPr="00F27753" w:rsidRDefault="00C275EF" w:rsidP="00C30373">
      <w:pPr>
        <w:pStyle w:val="ListParagraph"/>
        <w:spacing w:after="200" w:line="240" w:lineRule="auto"/>
        <w:ind w:left="709"/>
        <w:jc w:val="both"/>
        <w:rPr>
          <w:rFonts w:asciiTheme="majorBidi" w:hAnsiTheme="majorBidi" w:cstheme="majorBidi"/>
          <w:noProof/>
          <w:szCs w:val="24"/>
          <w:lang w:val="id-ID"/>
        </w:rPr>
      </w:pPr>
    </w:p>
    <w:p w:rsidR="007C1FE6" w:rsidRPr="00F27753" w:rsidRDefault="007C1FE6" w:rsidP="005475E0">
      <w:pPr>
        <w:pStyle w:val="ListParagraph"/>
        <w:numPr>
          <w:ilvl w:val="0"/>
          <w:numId w:val="9"/>
        </w:numPr>
        <w:ind w:left="426"/>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KELAYAKAN TIM</w:t>
      </w:r>
    </w:p>
    <w:p w:rsidR="00E96EA4" w:rsidRPr="00F27753" w:rsidRDefault="007C1FE6" w:rsidP="004F625F">
      <w:pPr>
        <w:pStyle w:val="ListParagraph"/>
        <w:spacing w:after="200"/>
        <w:ind w:left="426" w:firstLine="720"/>
        <w:jc w:val="both"/>
        <w:rPr>
          <w:rFonts w:asciiTheme="majorBidi" w:hAnsiTheme="majorBidi" w:cstheme="majorBidi"/>
          <w:noProof/>
          <w:szCs w:val="24"/>
          <w:lang w:val="id-ID"/>
        </w:rPr>
      </w:pPr>
      <w:r w:rsidRPr="00F27753">
        <w:rPr>
          <w:rFonts w:asciiTheme="majorBidi" w:hAnsiTheme="majorBidi" w:cstheme="majorBidi"/>
          <w:noProof/>
          <w:szCs w:val="24"/>
          <w:lang w:val="id-ID"/>
        </w:rPr>
        <w:t>Dalam melaksanakan kegia</w:t>
      </w:r>
      <w:r w:rsidR="004F625F">
        <w:rPr>
          <w:rFonts w:asciiTheme="majorBidi" w:hAnsiTheme="majorBidi" w:cstheme="majorBidi"/>
          <w:noProof/>
          <w:szCs w:val="24"/>
          <w:lang w:val="id-ID"/>
        </w:rPr>
        <w:t>tan pengabdian masyarakat bahwa</w:t>
      </w:r>
      <w:r w:rsidRPr="00F27753">
        <w:rPr>
          <w:rFonts w:asciiTheme="majorBidi" w:hAnsiTheme="majorBidi" w:cstheme="majorBidi"/>
          <w:noProof/>
          <w:szCs w:val="24"/>
          <w:lang w:val="id-ID"/>
        </w:rPr>
        <w:t>s</w:t>
      </w:r>
      <w:r w:rsidR="004F625F" w:rsidRPr="004F625F">
        <w:rPr>
          <w:rFonts w:asciiTheme="majorBidi" w:hAnsiTheme="majorBidi" w:cstheme="majorBidi"/>
          <w:noProof/>
          <w:szCs w:val="24"/>
          <w:lang w:val="id-ID"/>
        </w:rPr>
        <w:t>a</w:t>
      </w:r>
      <w:r w:rsidRPr="00F27753">
        <w:rPr>
          <w:rFonts w:asciiTheme="majorBidi" w:hAnsiTheme="majorBidi" w:cstheme="majorBidi"/>
          <w:noProof/>
          <w:szCs w:val="24"/>
          <w:lang w:val="id-ID"/>
        </w:rPr>
        <w:t xml:space="preserve">naya Pemateri </w:t>
      </w:r>
      <w:r w:rsidR="004F625F" w:rsidRPr="004F625F">
        <w:rPr>
          <w:rFonts w:asciiTheme="majorBidi" w:hAnsiTheme="majorBidi" w:cstheme="majorBidi"/>
          <w:noProof/>
          <w:szCs w:val="24"/>
          <w:lang w:val="id-ID"/>
        </w:rPr>
        <w:t xml:space="preserve">berkompeten di bidangnya yakni </w:t>
      </w:r>
      <w:r w:rsidR="00C531FD" w:rsidRPr="00F27753">
        <w:rPr>
          <w:rFonts w:asciiTheme="majorBidi" w:hAnsiTheme="majorBidi" w:cstheme="majorBidi"/>
          <w:noProof/>
          <w:szCs w:val="24"/>
          <w:lang w:val="id-ID"/>
        </w:rPr>
        <w:t xml:space="preserve">Fauzul Hanif Noor Athief, L.c., M.Sc. </w:t>
      </w:r>
      <w:r w:rsidR="004F625F">
        <w:rPr>
          <w:rFonts w:asciiTheme="majorBidi" w:hAnsiTheme="majorBidi" w:cstheme="majorBidi"/>
          <w:noProof/>
          <w:szCs w:val="24"/>
        </w:rPr>
        <w:t xml:space="preserve"> (Dosen dan Ka Prodi HES Universitas Muhammadiyah Surakarta</w:t>
      </w:r>
      <w:r w:rsidR="00C531FD" w:rsidRPr="00F27753">
        <w:rPr>
          <w:rFonts w:asciiTheme="majorBidi" w:hAnsiTheme="majorBidi" w:cstheme="majorBidi"/>
          <w:noProof/>
          <w:szCs w:val="24"/>
          <w:lang w:val="id-ID"/>
        </w:rPr>
        <w:t>d</w:t>
      </w:r>
      <w:r w:rsidRPr="00F27753">
        <w:rPr>
          <w:rFonts w:asciiTheme="majorBidi" w:hAnsiTheme="majorBidi" w:cstheme="majorBidi"/>
          <w:noProof/>
          <w:szCs w:val="24"/>
          <w:lang w:val="id-ID"/>
        </w:rPr>
        <w:t xml:space="preserve">an </w:t>
      </w:r>
      <w:r w:rsidR="00C531FD" w:rsidRPr="00F27753">
        <w:rPr>
          <w:rFonts w:asciiTheme="majorBidi" w:hAnsiTheme="majorBidi" w:cstheme="majorBidi"/>
          <w:noProof/>
          <w:szCs w:val="24"/>
          <w:lang w:val="id-ID"/>
        </w:rPr>
        <w:t xml:space="preserve">Erni Kusumawati </w:t>
      </w:r>
      <w:r w:rsidRPr="00F27753">
        <w:rPr>
          <w:rFonts w:asciiTheme="majorBidi" w:hAnsiTheme="majorBidi" w:cstheme="majorBidi"/>
          <w:noProof/>
          <w:szCs w:val="24"/>
          <w:lang w:val="id-ID"/>
        </w:rPr>
        <w:t xml:space="preserve">Telah berpengalaman dalam mengatasi atau  menangani </w:t>
      </w:r>
      <w:r w:rsidR="00852BA1" w:rsidRPr="00F27753">
        <w:rPr>
          <w:rFonts w:asciiTheme="majorBidi" w:hAnsiTheme="majorBidi" w:cstheme="majorBidi"/>
          <w:noProof/>
          <w:szCs w:val="24"/>
          <w:lang w:val="id-ID"/>
        </w:rPr>
        <w:t>sektor Lembaga Keuangan Sya</w:t>
      </w:r>
      <w:r w:rsidR="00816CCA" w:rsidRPr="00F27753">
        <w:rPr>
          <w:rFonts w:asciiTheme="majorBidi" w:hAnsiTheme="majorBidi" w:cstheme="majorBidi"/>
          <w:noProof/>
          <w:szCs w:val="24"/>
          <w:lang w:val="id-ID"/>
        </w:rPr>
        <w:t xml:space="preserve">riah baik Bank ataupun Non Bank sehingga dapat </w:t>
      </w:r>
      <w:r w:rsidRPr="00F27753">
        <w:rPr>
          <w:rFonts w:asciiTheme="majorBidi" w:hAnsiTheme="majorBidi" w:cstheme="majorBidi"/>
          <w:noProof/>
          <w:szCs w:val="24"/>
          <w:lang w:val="id-ID"/>
        </w:rPr>
        <w:t>memberikan pemaparan kepeda masyarakat, dan dapat memberikan pemahaman kepada  masyarakat sehingga saling bertukar masalah dari masyarakat dan narsumber itu</w:t>
      </w:r>
      <w:r w:rsidR="009375A1" w:rsidRPr="00F27753">
        <w:rPr>
          <w:rFonts w:asciiTheme="majorBidi" w:hAnsiTheme="majorBidi" w:cstheme="majorBidi"/>
          <w:noProof/>
          <w:szCs w:val="24"/>
          <w:lang w:val="id-ID"/>
        </w:rPr>
        <w:t xml:space="preserve"> sendir</w:t>
      </w:r>
      <w:r w:rsidR="00816CCA" w:rsidRPr="00F27753">
        <w:rPr>
          <w:rFonts w:asciiTheme="majorBidi" w:hAnsiTheme="majorBidi" w:cstheme="majorBidi"/>
          <w:noProof/>
          <w:szCs w:val="24"/>
          <w:lang w:val="id-ID"/>
        </w:rPr>
        <w:t>i.</w:t>
      </w:r>
    </w:p>
    <w:p w:rsidR="00E96EA4" w:rsidRPr="00F27753" w:rsidRDefault="00E96EA4" w:rsidP="005475E0">
      <w:pPr>
        <w:spacing w:after="160"/>
        <w:jc w:val="both"/>
        <w:rPr>
          <w:rFonts w:asciiTheme="majorBidi" w:hAnsiTheme="majorBidi" w:cstheme="majorBidi"/>
          <w:noProof/>
          <w:szCs w:val="24"/>
          <w:lang w:val="id-ID"/>
        </w:rPr>
      </w:pPr>
      <w:r w:rsidRPr="00F27753">
        <w:rPr>
          <w:rFonts w:asciiTheme="majorBidi" w:hAnsiTheme="majorBidi" w:cstheme="majorBidi"/>
          <w:noProof/>
          <w:szCs w:val="24"/>
          <w:lang w:val="id-ID"/>
        </w:rPr>
        <w:br w:type="page"/>
      </w:r>
    </w:p>
    <w:p w:rsidR="007C1FE6" w:rsidRPr="00F27753" w:rsidRDefault="007C1FE6" w:rsidP="005475E0">
      <w:pPr>
        <w:pStyle w:val="ListParagraph"/>
        <w:ind w:left="450"/>
        <w:jc w:val="both"/>
        <w:rPr>
          <w:rFonts w:asciiTheme="majorBidi" w:hAnsiTheme="majorBidi" w:cstheme="majorBidi"/>
          <w:noProof/>
          <w:szCs w:val="24"/>
          <w:lang w:val="id-ID"/>
        </w:rPr>
      </w:pPr>
    </w:p>
    <w:p w:rsidR="007C1FE6" w:rsidRPr="00F27753" w:rsidRDefault="007C1FE6" w:rsidP="00C83DB0">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BAB II</w:t>
      </w:r>
    </w:p>
    <w:p w:rsidR="007C1FE6" w:rsidRPr="00F27753" w:rsidRDefault="007C1FE6" w:rsidP="00C83DB0">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GAMBARAN UMUM LOKASI</w:t>
      </w:r>
    </w:p>
    <w:p w:rsidR="00816CCA" w:rsidRPr="00F27753" w:rsidRDefault="00816CCA" w:rsidP="005475E0">
      <w:pPr>
        <w:jc w:val="both"/>
        <w:rPr>
          <w:rFonts w:asciiTheme="majorBidi" w:hAnsiTheme="majorBidi" w:cstheme="majorBidi"/>
          <w:b/>
          <w:bCs/>
          <w:noProof/>
          <w:szCs w:val="24"/>
          <w:lang w:val="id-ID"/>
        </w:rPr>
      </w:pPr>
    </w:p>
    <w:p w:rsidR="007C1FE6" w:rsidRPr="00F27753" w:rsidRDefault="007C1FE6" w:rsidP="005475E0">
      <w:pPr>
        <w:pStyle w:val="ListParagraph"/>
        <w:numPr>
          <w:ilvl w:val="0"/>
          <w:numId w:val="10"/>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PETA WILAYAH PENGABDIAN</w:t>
      </w:r>
    </w:p>
    <w:p w:rsidR="001457B7" w:rsidRPr="00F27753" w:rsidRDefault="007C1FE6" w:rsidP="005475E0">
      <w:pPr>
        <w:ind w:left="450" w:firstLine="401"/>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Telah berlangsung pengabdian masyarakat </w:t>
      </w:r>
      <w:r w:rsidR="003649C6">
        <w:rPr>
          <w:rFonts w:asciiTheme="majorBidi" w:hAnsiTheme="majorBidi" w:cstheme="majorBidi"/>
          <w:noProof/>
          <w:szCs w:val="24"/>
        </w:rPr>
        <w:t xml:space="preserve">Fakultas Syari’ah </w:t>
      </w:r>
      <w:r w:rsidRPr="00F27753">
        <w:rPr>
          <w:rFonts w:asciiTheme="majorBidi" w:hAnsiTheme="majorBidi" w:cstheme="majorBidi"/>
          <w:noProof/>
          <w:szCs w:val="24"/>
          <w:lang w:val="id-ID"/>
        </w:rPr>
        <w:t xml:space="preserve">UIN RADEN MAS SAID SURAKARTA tentang </w:t>
      </w:r>
      <w:r w:rsidR="001457B7" w:rsidRPr="00F27753">
        <w:rPr>
          <w:rFonts w:asciiTheme="majorBidi" w:hAnsiTheme="majorBidi" w:cstheme="majorBidi"/>
          <w:noProof/>
          <w:szCs w:val="24"/>
          <w:lang w:val="id-ID"/>
        </w:rPr>
        <w:t>Pengenalan Lembaga Keuangan Syariah Bank Dan Non Bank</w:t>
      </w:r>
      <w:r w:rsidRPr="00F27753">
        <w:rPr>
          <w:rFonts w:asciiTheme="majorBidi" w:hAnsiTheme="majorBidi" w:cstheme="majorBidi"/>
          <w:bCs/>
          <w:noProof/>
          <w:szCs w:val="24"/>
          <w:lang w:val="id-ID"/>
        </w:rPr>
        <w:t xml:space="preserve">, yang berada di </w:t>
      </w:r>
      <w:r w:rsidR="001457B7" w:rsidRPr="00F27753">
        <w:rPr>
          <w:rFonts w:asciiTheme="majorBidi" w:hAnsiTheme="majorBidi" w:cstheme="majorBidi"/>
          <w:noProof/>
          <w:szCs w:val="24"/>
          <w:lang w:val="id-ID"/>
        </w:rPr>
        <w:t>Klodran Indah, Desa Klodran, Kec. Colomadu Kabupaten Karanganyar.</w:t>
      </w:r>
    </w:p>
    <w:p w:rsidR="007C1FE6" w:rsidRDefault="00A22BD2" w:rsidP="00C30373">
      <w:pPr>
        <w:pStyle w:val="ListParagraph"/>
        <w:ind w:left="450"/>
        <w:jc w:val="both"/>
        <w:rPr>
          <w:rFonts w:asciiTheme="majorBidi" w:hAnsiTheme="majorBidi" w:cstheme="majorBidi"/>
          <w:bCs/>
          <w:noProof/>
          <w:szCs w:val="24"/>
          <w:lang w:val="id-ID"/>
        </w:rPr>
      </w:pPr>
      <w:r w:rsidRPr="00F27753">
        <w:rPr>
          <w:rFonts w:asciiTheme="majorBidi" w:hAnsiTheme="majorBidi" w:cstheme="majorBidi"/>
          <w:bCs/>
          <w:noProof/>
          <w:szCs w:val="24"/>
          <w:lang w:val="id-ID"/>
        </w:rPr>
        <w:t xml:space="preserve">Lokasi </w:t>
      </w:r>
      <w:r w:rsidR="007C1FE6" w:rsidRPr="00F27753">
        <w:rPr>
          <w:rFonts w:asciiTheme="majorBidi" w:hAnsiTheme="majorBidi" w:cstheme="majorBidi"/>
          <w:bCs/>
          <w:noProof/>
          <w:szCs w:val="24"/>
          <w:lang w:val="id-ID"/>
        </w:rPr>
        <w:t>:</w:t>
      </w:r>
      <w:r w:rsidRPr="00F27753">
        <w:rPr>
          <w:rFonts w:asciiTheme="majorBidi" w:hAnsiTheme="majorBidi" w:cstheme="majorBidi"/>
          <w:bCs/>
          <w:noProof/>
          <w:szCs w:val="24"/>
          <w:lang w:val="id-ID"/>
        </w:rPr>
        <w:t xml:space="preserve"> Tampilan Maps</w:t>
      </w:r>
    </w:p>
    <w:p w:rsidR="00C30373" w:rsidRPr="00C30373" w:rsidRDefault="00C30373" w:rsidP="00C30373">
      <w:pPr>
        <w:pStyle w:val="ListParagraph"/>
        <w:spacing w:line="240" w:lineRule="auto"/>
        <w:ind w:left="450"/>
        <w:jc w:val="both"/>
        <w:rPr>
          <w:rFonts w:asciiTheme="majorBidi" w:hAnsiTheme="majorBidi" w:cstheme="majorBidi"/>
          <w:bCs/>
          <w:noProof/>
          <w:szCs w:val="24"/>
          <w:lang w:val="id-ID"/>
        </w:rPr>
      </w:pPr>
    </w:p>
    <w:p w:rsidR="007C1FE6" w:rsidRPr="00F27753" w:rsidRDefault="007C1FE6" w:rsidP="005475E0">
      <w:pPr>
        <w:pStyle w:val="ListParagraph"/>
        <w:numPr>
          <w:ilvl w:val="0"/>
          <w:numId w:val="10"/>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ALAMAT LOKASI PENGABDIAN</w:t>
      </w:r>
    </w:p>
    <w:p w:rsidR="00A22BD2" w:rsidRPr="00F27753" w:rsidRDefault="007C1FE6" w:rsidP="005475E0">
      <w:pPr>
        <w:ind w:left="450" w:firstLine="401"/>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Tempat untuk melaksanakan kegiatan pengabdian masyarakat yang dilaksanakan di </w:t>
      </w:r>
      <w:r w:rsidR="00A22BD2" w:rsidRPr="00F27753">
        <w:rPr>
          <w:rFonts w:asciiTheme="majorBidi" w:hAnsiTheme="majorBidi" w:cstheme="majorBidi"/>
          <w:noProof/>
          <w:szCs w:val="24"/>
          <w:lang w:val="id-ID"/>
        </w:rPr>
        <w:t>Klodran Indah, Desa Klodran, Kec. Colomadu Kabupaten Karanganyar.</w:t>
      </w:r>
    </w:p>
    <w:p w:rsidR="007C1FE6" w:rsidRPr="00F27753" w:rsidRDefault="007C1FE6" w:rsidP="00C30373">
      <w:pPr>
        <w:spacing w:line="240" w:lineRule="auto"/>
        <w:ind w:left="450" w:firstLine="270"/>
        <w:jc w:val="both"/>
        <w:rPr>
          <w:rFonts w:asciiTheme="majorBidi" w:hAnsiTheme="majorBidi" w:cstheme="majorBidi"/>
          <w:noProof/>
          <w:szCs w:val="24"/>
          <w:lang w:val="id-ID"/>
        </w:rPr>
      </w:pPr>
    </w:p>
    <w:p w:rsidR="007C1FE6" w:rsidRPr="00F27753" w:rsidRDefault="007C1FE6" w:rsidP="005475E0">
      <w:pPr>
        <w:pStyle w:val="ListParagraph"/>
        <w:numPr>
          <w:ilvl w:val="0"/>
          <w:numId w:val="10"/>
        </w:numPr>
        <w:ind w:left="45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SEJARAH KOMUNITAS PENGABDIAN</w:t>
      </w:r>
    </w:p>
    <w:p w:rsidR="007C1FE6" w:rsidRPr="003649C6" w:rsidRDefault="003649C6" w:rsidP="005475E0">
      <w:pPr>
        <w:pStyle w:val="ListParagraph"/>
        <w:ind w:left="450"/>
        <w:jc w:val="both"/>
        <w:rPr>
          <w:rFonts w:asciiTheme="majorBidi" w:hAnsiTheme="majorBidi" w:cstheme="majorBidi"/>
          <w:noProof/>
          <w:color w:val="FF0000"/>
          <w:szCs w:val="24"/>
        </w:rPr>
      </w:pPr>
      <w:r w:rsidRPr="00C30373">
        <w:rPr>
          <w:rFonts w:asciiTheme="majorBidi" w:hAnsiTheme="majorBidi" w:cstheme="majorBidi"/>
          <w:noProof/>
          <w:szCs w:val="24"/>
          <w:lang w:val="id-ID"/>
        </w:rPr>
        <w:t>Bah</w:t>
      </w:r>
      <w:r>
        <w:rPr>
          <w:rFonts w:asciiTheme="majorBidi" w:hAnsiTheme="majorBidi" w:cstheme="majorBidi"/>
          <w:noProof/>
          <w:szCs w:val="24"/>
        </w:rPr>
        <w:t>wa Komonitas Mobilio..dst</w:t>
      </w:r>
    </w:p>
    <w:p w:rsidR="007C1FE6" w:rsidRPr="00F27753" w:rsidRDefault="007C1FE6" w:rsidP="00C30373">
      <w:pPr>
        <w:pStyle w:val="ListParagraph"/>
        <w:spacing w:line="240" w:lineRule="auto"/>
        <w:ind w:left="450"/>
        <w:jc w:val="both"/>
        <w:rPr>
          <w:rFonts w:asciiTheme="majorBidi" w:hAnsiTheme="majorBidi" w:cstheme="majorBidi"/>
          <w:noProof/>
          <w:color w:val="FF0000"/>
          <w:szCs w:val="24"/>
          <w:lang w:val="id-ID"/>
        </w:rPr>
      </w:pPr>
    </w:p>
    <w:p w:rsidR="007C1FE6" w:rsidRPr="00F27753" w:rsidRDefault="007C1FE6" w:rsidP="005475E0">
      <w:pPr>
        <w:pStyle w:val="ListParagraph"/>
        <w:numPr>
          <w:ilvl w:val="0"/>
          <w:numId w:val="10"/>
        </w:numPr>
        <w:ind w:left="426"/>
        <w:jc w:val="both"/>
        <w:rPr>
          <w:rFonts w:asciiTheme="majorBidi" w:hAnsiTheme="majorBidi" w:cstheme="majorBidi"/>
          <w:b/>
          <w:bCs/>
          <w:noProof/>
          <w:color w:val="000000" w:themeColor="text1"/>
          <w:szCs w:val="24"/>
          <w:lang w:val="id-ID"/>
        </w:rPr>
      </w:pPr>
      <w:r w:rsidRPr="00F27753">
        <w:rPr>
          <w:rFonts w:asciiTheme="majorBidi" w:hAnsiTheme="majorBidi" w:cstheme="majorBidi"/>
          <w:b/>
          <w:bCs/>
          <w:noProof/>
          <w:color w:val="000000" w:themeColor="text1"/>
          <w:szCs w:val="24"/>
          <w:lang w:val="id-ID"/>
        </w:rPr>
        <w:t>PROFIL MASYARAKAT WILAYAH PENGABDIAN</w:t>
      </w:r>
    </w:p>
    <w:p w:rsidR="009375A1" w:rsidRPr="00F27753" w:rsidRDefault="007C1FE6" w:rsidP="003649C6">
      <w:pPr>
        <w:pStyle w:val="ListParagraph"/>
        <w:tabs>
          <w:tab w:val="left" w:pos="1980"/>
        </w:tabs>
        <w:ind w:left="426" w:firstLine="294"/>
        <w:jc w:val="both"/>
        <w:rPr>
          <w:rFonts w:asciiTheme="majorBidi" w:hAnsiTheme="majorBidi" w:cstheme="majorBidi"/>
          <w:noProof/>
          <w:color w:val="000000" w:themeColor="text1"/>
          <w:szCs w:val="24"/>
          <w:lang w:val="id-ID"/>
        </w:rPr>
      </w:pPr>
      <w:r w:rsidRPr="00F27753">
        <w:rPr>
          <w:rFonts w:asciiTheme="majorBidi" w:hAnsiTheme="majorBidi" w:cstheme="majorBidi"/>
          <w:noProof/>
          <w:color w:val="000000" w:themeColor="text1"/>
          <w:szCs w:val="24"/>
          <w:lang w:val="id-ID"/>
        </w:rPr>
        <w:t xml:space="preserve">Para peserta merupakan </w:t>
      </w:r>
      <w:r w:rsidR="00E96EA4" w:rsidRPr="00F27753">
        <w:rPr>
          <w:rFonts w:asciiTheme="majorBidi" w:hAnsiTheme="majorBidi" w:cstheme="majorBidi"/>
          <w:noProof/>
          <w:color w:val="000000" w:themeColor="text1"/>
          <w:szCs w:val="24"/>
          <w:lang w:val="id-ID"/>
        </w:rPr>
        <w:t>masyarakat yang mempunyai usaha baik itu</w:t>
      </w:r>
      <w:r w:rsidR="003649C6">
        <w:rPr>
          <w:rFonts w:asciiTheme="majorBidi" w:hAnsiTheme="majorBidi" w:cstheme="majorBidi"/>
          <w:noProof/>
          <w:color w:val="000000" w:themeColor="text1"/>
          <w:szCs w:val="24"/>
        </w:rPr>
        <w:t xml:space="preserve"> </w:t>
      </w:r>
      <w:r w:rsidR="003B5809" w:rsidRPr="00F27753">
        <w:rPr>
          <w:rFonts w:asciiTheme="majorBidi" w:hAnsiTheme="majorBidi" w:cstheme="majorBidi"/>
          <w:noProof/>
          <w:color w:val="000000" w:themeColor="text1"/>
          <w:szCs w:val="24"/>
          <w:lang w:val="id-ID"/>
        </w:rPr>
        <w:t>dalam bentuk barang atau jasa yang mana mereka masih menggunakan jasa keuangan</w:t>
      </w:r>
      <w:r w:rsidR="00C83DB0">
        <w:rPr>
          <w:rFonts w:asciiTheme="majorBidi" w:hAnsiTheme="majorBidi" w:cstheme="majorBidi"/>
          <w:noProof/>
          <w:color w:val="000000" w:themeColor="text1"/>
          <w:szCs w:val="24"/>
          <w:lang w:val="id-ID"/>
        </w:rPr>
        <w:t xml:space="preserve"> Konvensional baik Bank maupun Non B</w:t>
      </w:r>
      <w:r w:rsidR="00A85657" w:rsidRPr="00F27753">
        <w:rPr>
          <w:rFonts w:asciiTheme="majorBidi" w:hAnsiTheme="majorBidi" w:cstheme="majorBidi"/>
          <w:noProof/>
          <w:color w:val="000000" w:themeColor="text1"/>
          <w:szCs w:val="24"/>
          <w:lang w:val="id-ID"/>
        </w:rPr>
        <w:t>a</w:t>
      </w:r>
      <w:r w:rsidR="00E37710" w:rsidRPr="00F27753">
        <w:rPr>
          <w:rFonts w:asciiTheme="majorBidi" w:hAnsiTheme="majorBidi" w:cstheme="majorBidi"/>
          <w:noProof/>
          <w:color w:val="000000" w:themeColor="text1"/>
          <w:szCs w:val="24"/>
          <w:lang w:val="id-ID"/>
        </w:rPr>
        <w:t>n</w:t>
      </w:r>
      <w:r w:rsidR="00A85657" w:rsidRPr="00F27753">
        <w:rPr>
          <w:rFonts w:asciiTheme="majorBidi" w:hAnsiTheme="majorBidi" w:cstheme="majorBidi"/>
          <w:noProof/>
          <w:color w:val="000000" w:themeColor="text1"/>
          <w:szCs w:val="24"/>
          <w:lang w:val="id-ID"/>
        </w:rPr>
        <w:t>k.</w:t>
      </w:r>
      <w:r w:rsidR="009375A1" w:rsidRPr="00F27753">
        <w:rPr>
          <w:rFonts w:asciiTheme="majorBidi" w:hAnsiTheme="majorBidi" w:cstheme="majorBidi"/>
          <w:noProof/>
          <w:color w:val="000000" w:themeColor="text1"/>
          <w:szCs w:val="24"/>
          <w:lang w:val="id-ID"/>
        </w:rPr>
        <w:tab/>
      </w:r>
      <w:r w:rsidR="009375A1" w:rsidRPr="00F27753">
        <w:rPr>
          <w:rFonts w:asciiTheme="majorBidi" w:hAnsiTheme="majorBidi" w:cstheme="majorBidi"/>
          <w:noProof/>
          <w:color w:val="000000" w:themeColor="text1"/>
          <w:szCs w:val="24"/>
          <w:lang w:val="id-ID"/>
        </w:rPr>
        <w:tab/>
      </w:r>
      <w:r w:rsidR="009375A1" w:rsidRPr="00F27753">
        <w:rPr>
          <w:rFonts w:asciiTheme="majorBidi" w:hAnsiTheme="majorBidi" w:cstheme="majorBidi"/>
          <w:noProof/>
          <w:color w:val="000000" w:themeColor="text1"/>
          <w:szCs w:val="24"/>
          <w:lang w:val="id-ID"/>
        </w:rPr>
        <w:tab/>
      </w:r>
    </w:p>
    <w:p w:rsidR="007C1FE6" w:rsidRPr="00C30373" w:rsidRDefault="00F47D07" w:rsidP="00F47D07">
      <w:pPr>
        <w:spacing w:after="160" w:line="259" w:lineRule="auto"/>
        <w:rPr>
          <w:rFonts w:asciiTheme="majorBidi" w:hAnsiTheme="majorBidi" w:cstheme="majorBidi"/>
          <w:noProof/>
          <w:color w:val="000000" w:themeColor="text1"/>
          <w:szCs w:val="24"/>
          <w:lang w:val="id-ID"/>
        </w:rPr>
      </w:pPr>
      <w:r>
        <w:rPr>
          <w:rFonts w:asciiTheme="majorBidi" w:hAnsiTheme="majorBidi" w:cstheme="majorBidi"/>
          <w:noProof/>
          <w:color w:val="000000" w:themeColor="text1"/>
          <w:szCs w:val="24"/>
          <w:lang w:val="id-ID"/>
        </w:rPr>
        <w:br w:type="page"/>
      </w:r>
    </w:p>
    <w:p w:rsidR="007C1FE6" w:rsidRPr="00F27753" w:rsidRDefault="007C1FE6" w:rsidP="005475E0">
      <w:pPr>
        <w:jc w:val="both"/>
        <w:rPr>
          <w:rFonts w:asciiTheme="majorBidi" w:hAnsiTheme="majorBidi" w:cstheme="majorBidi"/>
          <w:b/>
          <w:bCs/>
          <w:noProof/>
          <w:szCs w:val="24"/>
          <w:lang w:val="id-ID"/>
        </w:rPr>
      </w:pPr>
    </w:p>
    <w:p w:rsidR="007C1FE6" w:rsidRPr="00F27753" w:rsidRDefault="007C1FE6" w:rsidP="00C83DB0">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BAB III</w:t>
      </w:r>
    </w:p>
    <w:p w:rsidR="007C1FE6" w:rsidRPr="00F27753" w:rsidRDefault="007C1FE6" w:rsidP="00C83DB0">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PELAKSANAAN KEGIATAN</w:t>
      </w:r>
    </w:p>
    <w:p w:rsidR="007C1FE6" w:rsidRPr="00F27753" w:rsidRDefault="007C1FE6" w:rsidP="005475E0">
      <w:pPr>
        <w:pStyle w:val="ListParagraph"/>
        <w:numPr>
          <w:ilvl w:val="0"/>
          <w:numId w:val="2"/>
        </w:numPr>
        <w:jc w:val="both"/>
        <w:rPr>
          <w:rFonts w:asciiTheme="majorBidi" w:hAnsiTheme="majorBidi" w:cstheme="majorBidi"/>
          <w:b/>
          <w:noProof/>
          <w:szCs w:val="24"/>
          <w:lang w:val="id-ID"/>
        </w:rPr>
      </w:pPr>
      <w:r w:rsidRPr="00F27753">
        <w:rPr>
          <w:rFonts w:asciiTheme="majorBidi" w:hAnsiTheme="majorBidi" w:cstheme="majorBidi"/>
          <w:b/>
          <w:noProof/>
          <w:szCs w:val="24"/>
          <w:lang w:val="id-ID"/>
        </w:rPr>
        <w:t>Waktu dan tempat Kegiatan Pengabdian</w:t>
      </w:r>
    </w:p>
    <w:p w:rsidR="007C1FE6" w:rsidRPr="00F27753" w:rsidRDefault="007C1FE6" w:rsidP="005475E0">
      <w:pPr>
        <w:pStyle w:val="ListParagraph"/>
        <w:numPr>
          <w:ilvl w:val="0"/>
          <w:numId w:val="13"/>
        </w:numPr>
        <w:ind w:left="720"/>
        <w:jc w:val="both"/>
        <w:rPr>
          <w:rFonts w:asciiTheme="majorBidi" w:hAnsiTheme="majorBidi" w:cstheme="majorBidi"/>
          <w:noProof/>
          <w:szCs w:val="24"/>
          <w:lang w:val="id-ID"/>
        </w:rPr>
      </w:pPr>
      <w:r w:rsidRPr="00F27753">
        <w:rPr>
          <w:rFonts w:asciiTheme="majorBidi" w:hAnsiTheme="majorBidi" w:cstheme="majorBidi"/>
          <w:noProof/>
          <w:szCs w:val="24"/>
          <w:lang w:val="id-ID"/>
        </w:rPr>
        <w:t>Tempat</w:t>
      </w:r>
    </w:p>
    <w:p w:rsidR="008D317B" w:rsidRPr="00F27753" w:rsidRDefault="008D317B" w:rsidP="00F47D07">
      <w:pPr>
        <w:ind w:left="720" w:firstLine="720"/>
        <w:jc w:val="both"/>
        <w:rPr>
          <w:rFonts w:asciiTheme="majorBidi" w:hAnsiTheme="majorBidi" w:cstheme="majorBidi"/>
          <w:noProof/>
          <w:szCs w:val="24"/>
          <w:lang w:val="id-ID"/>
        </w:rPr>
      </w:pPr>
      <w:r w:rsidRPr="00F27753">
        <w:rPr>
          <w:rFonts w:asciiTheme="majorBidi" w:hAnsiTheme="majorBidi" w:cstheme="majorBidi"/>
          <w:noProof/>
          <w:szCs w:val="24"/>
          <w:lang w:val="id-ID"/>
        </w:rPr>
        <w:t>Tempat untuk melaksanakan kegiatan pengabdian masyarakat yang dilaksanakan di Klodran Indah, Desa Klodran, Kec. Colomadu Kabupaten Karanganyar.</w:t>
      </w:r>
    </w:p>
    <w:p w:rsidR="007C1FE6" w:rsidRPr="00F27753" w:rsidRDefault="007C1FE6" w:rsidP="005475E0">
      <w:pPr>
        <w:pStyle w:val="ListParagraph"/>
        <w:numPr>
          <w:ilvl w:val="0"/>
          <w:numId w:val="13"/>
        </w:numPr>
        <w:ind w:left="720"/>
        <w:jc w:val="both"/>
        <w:rPr>
          <w:rFonts w:asciiTheme="majorBidi" w:hAnsiTheme="majorBidi" w:cstheme="majorBidi"/>
          <w:noProof/>
          <w:szCs w:val="24"/>
          <w:lang w:val="id-ID"/>
        </w:rPr>
      </w:pPr>
      <w:r w:rsidRPr="00F27753">
        <w:rPr>
          <w:rFonts w:asciiTheme="majorBidi" w:hAnsiTheme="majorBidi" w:cstheme="majorBidi"/>
          <w:noProof/>
          <w:szCs w:val="24"/>
          <w:lang w:val="id-ID"/>
        </w:rPr>
        <w:t>Waktu Pengabdian</w:t>
      </w:r>
    </w:p>
    <w:p w:rsidR="007C1FE6" w:rsidRPr="00F27753" w:rsidRDefault="008D317B" w:rsidP="00F47D07">
      <w:pPr>
        <w:pStyle w:val="ListParagraph"/>
        <w:ind w:left="786"/>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Pelaksanaan Pengabdian Masyarakat dilakukan </w:t>
      </w:r>
      <w:r w:rsidR="007C1FE6" w:rsidRPr="00F27753">
        <w:rPr>
          <w:rFonts w:asciiTheme="majorBidi" w:hAnsiTheme="majorBidi" w:cstheme="majorBidi"/>
          <w:noProof/>
          <w:szCs w:val="24"/>
          <w:lang w:val="id-ID"/>
        </w:rPr>
        <w:t xml:space="preserve">tanggal 19 </w:t>
      </w:r>
      <w:r w:rsidRPr="00F27753">
        <w:rPr>
          <w:rFonts w:asciiTheme="majorBidi" w:hAnsiTheme="majorBidi" w:cstheme="majorBidi"/>
          <w:noProof/>
          <w:szCs w:val="24"/>
          <w:lang w:val="id-ID"/>
        </w:rPr>
        <w:t>Juni</w:t>
      </w:r>
      <w:r w:rsidR="007C1FE6" w:rsidRPr="00F27753">
        <w:rPr>
          <w:rFonts w:asciiTheme="majorBidi" w:hAnsiTheme="majorBidi" w:cstheme="majorBidi"/>
          <w:noProof/>
          <w:szCs w:val="24"/>
          <w:lang w:val="id-ID"/>
        </w:rPr>
        <w:t xml:space="preserve"> 20</w:t>
      </w:r>
      <w:r w:rsidRPr="00F27753">
        <w:rPr>
          <w:rFonts w:asciiTheme="majorBidi" w:hAnsiTheme="majorBidi" w:cstheme="majorBidi"/>
          <w:noProof/>
          <w:szCs w:val="24"/>
          <w:lang w:val="id-ID"/>
        </w:rPr>
        <w:t>22</w:t>
      </w:r>
    </w:p>
    <w:p w:rsidR="007C1FE6" w:rsidRPr="00F27753" w:rsidRDefault="007C1FE6" w:rsidP="005475E0">
      <w:pPr>
        <w:pStyle w:val="ListParagraph"/>
        <w:numPr>
          <w:ilvl w:val="0"/>
          <w:numId w:val="13"/>
        </w:numPr>
        <w:tabs>
          <w:tab w:val="num" w:pos="810"/>
        </w:tabs>
        <w:ind w:left="720"/>
        <w:jc w:val="both"/>
        <w:rPr>
          <w:rFonts w:asciiTheme="majorBidi" w:hAnsiTheme="majorBidi" w:cstheme="majorBidi"/>
          <w:noProof/>
          <w:szCs w:val="24"/>
          <w:lang w:val="id-ID"/>
        </w:rPr>
      </w:pPr>
      <w:r w:rsidRPr="00F27753">
        <w:rPr>
          <w:rFonts w:asciiTheme="majorBidi" w:hAnsiTheme="majorBidi" w:cstheme="majorBidi"/>
          <w:noProof/>
          <w:szCs w:val="24"/>
          <w:lang w:val="id-ID"/>
        </w:rPr>
        <w:t>Sasaran Pengabdian</w:t>
      </w:r>
    </w:p>
    <w:p w:rsidR="008D317B" w:rsidRPr="00F27753" w:rsidRDefault="007C1FE6" w:rsidP="005475E0">
      <w:pPr>
        <w:pStyle w:val="ListParagraph"/>
        <w:ind w:left="709" w:firstLine="425"/>
        <w:jc w:val="both"/>
        <w:rPr>
          <w:rFonts w:asciiTheme="majorBidi" w:hAnsiTheme="majorBidi" w:cstheme="majorBidi"/>
          <w:noProof/>
          <w:color w:val="000000" w:themeColor="text1"/>
          <w:szCs w:val="24"/>
          <w:lang w:val="id-ID"/>
        </w:rPr>
      </w:pPr>
      <w:r w:rsidRPr="00F27753">
        <w:rPr>
          <w:rFonts w:asciiTheme="majorBidi" w:hAnsiTheme="majorBidi" w:cstheme="majorBidi"/>
          <w:noProof/>
          <w:color w:val="000000" w:themeColor="text1"/>
          <w:szCs w:val="24"/>
          <w:lang w:val="id-ID"/>
        </w:rPr>
        <w:t xml:space="preserve">Para peserta merupakan </w:t>
      </w:r>
      <w:r w:rsidR="00E37710" w:rsidRPr="00F27753">
        <w:rPr>
          <w:rFonts w:asciiTheme="majorBidi" w:hAnsiTheme="majorBidi" w:cstheme="majorBidi"/>
          <w:noProof/>
          <w:color w:val="000000" w:themeColor="text1"/>
          <w:szCs w:val="24"/>
          <w:lang w:val="id-ID"/>
        </w:rPr>
        <w:t>masyarakat yang mempunyai usaha baik itu dalam bentuk barang atau jasa yang mana mereka masih menggunakan jasa keuangan konvensional baik bank maupun non bank.</w:t>
      </w:r>
    </w:p>
    <w:p w:rsidR="007C1FE6" w:rsidRPr="00F27753" w:rsidRDefault="007C1FE6" w:rsidP="005475E0">
      <w:pPr>
        <w:pStyle w:val="ListParagraph"/>
        <w:numPr>
          <w:ilvl w:val="0"/>
          <w:numId w:val="13"/>
        </w:numPr>
        <w:ind w:left="709" w:hanging="283"/>
        <w:jc w:val="both"/>
        <w:rPr>
          <w:rFonts w:asciiTheme="majorBidi" w:hAnsiTheme="majorBidi" w:cstheme="majorBidi"/>
          <w:noProof/>
          <w:szCs w:val="24"/>
          <w:lang w:val="id-ID"/>
        </w:rPr>
      </w:pPr>
      <w:r w:rsidRPr="00F27753">
        <w:rPr>
          <w:rFonts w:asciiTheme="majorBidi" w:hAnsiTheme="majorBidi" w:cstheme="majorBidi"/>
          <w:noProof/>
          <w:szCs w:val="24"/>
          <w:lang w:val="id-ID"/>
        </w:rPr>
        <w:t>Teknik Pelaksanaan</w:t>
      </w:r>
    </w:p>
    <w:p w:rsidR="00944190" w:rsidRPr="00F27753" w:rsidRDefault="007C1FE6" w:rsidP="005475E0">
      <w:pPr>
        <w:pStyle w:val="ListParagraph"/>
        <w:numPr>
          <w:ilvl w:val="0"/>
          <w:numId w:val="3"/>
        </w:num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Dalam pelaksanaan kegiatan ini, tim Pengabdian Masyarakat </w:t>
      </w:r>
      <w:r w:rsidR="00694148" w:rsidRPr="00F27753">
        <w:rPr>
          <w:rFonts w:asciiTheme="majorBidi" w:hAnsiTheme="majorBidi" w:cstheme="majorBidi"/>
          <w:noProof/>
          <w:szCs w:val="24"/>
          <w:lang w:val="id-ID"/>
        </w:rPr>
        <w:t>adalah Dosen Fakultas Syariah</w:t>
      </w:r>
      <w:r w:rsidR="003649C6">
        <w:rPr>
          <w:rFonts w:asciiTheme="majorBidi" w:hAnsiTheme="majorBidi" w:cstheme="majorBidi"/>
          <w:noProof/>
          <w:szCs w:val="24"/>
        </w:rPr>
        <w:t xml:space="preserve"> UIN Raden Mas Said Surakarta</w:t>
      </w:r>
    </w:p>
    <w:p w:rsidR="009D7566" w:rsidRPr="00F27753" w:rsidRDefault="007C1FE6" w:rsidP="005475E0">
      <w:pPr>
        <w:pStyle w:val="ListParagraph"/>
        <w:numPr>
          <w:ilvl w:val="0"/>
          <w:numId w:val="3"/>
        </w:num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Adapun bentuk partisipasi tim adalah terlibat bersama dalam kegiatan dan menyediakan akses untuk bertemu langsung </w:t>
      </w:r>
      <w:r w:rsidR="00944190" w:rsidRPr="00F27753">
        <w:rPr>
          <w:rFonts w:asciiTheme="majorBidi" w:hAnsiTheme="majorBidi" w:cstheme="majorBidi"/>
          <w:noProof/>
          <w:szCs w:val="24"/>
          <w:lang w:val="id-ID"/>
        </w:rPr>
        <w:t>dengan masyarakat</w:t>
      </w:r>
      <w:r w:rsidRPr="00F27753">
        <w:rPr>
          <w:rFonts w:asciiTheme="majorBidi" w:hAnsiTheme="majorBidi" w:cstheme="majorBidi"/>
          <w:noProof/>
          <w:szCs w:val="24"/>
          <w:lang w:val="id-ID"/>
        </w:rPr>
        <w:t xml:space="preserve"> </w:t>
      </w:r>
      <w:r w:rsidR="00944190" w:rsidRPr="00F27753">
        <w:rPr>
          <w:rFonts w:asciiTheme="majorBidi" w:hAnsiTheme="majorBidi" w:cstheme="majorBidi"/>
          <w:noProof/>
          <w:szCs w:val="24"/>
          <w:lang w:val="id-ID"/>
        </w:rPr>
        <w:t>yang memiliki usaha dan masih menggunakan jasa keuangan konvensional</w:t>
      </w:r>
      <w:r w:rsidR="0019758E" w:rsidRPr="00F27753">
        <w:rPr>
          <w:rFonts w:asciiTheme="majorBidi" w:hAnsiTheme="majorBidi" w:cstheme="majorBidi"/>
          <w:noProof/>
          <w:szCs w:val="24"/>
          <w:lang w:val="id-ID"/>
        </w:rPr>
        <w:t xml:space="preserve"> dengan Para</w:t>
      </w:r>
      <w:r w:rsidRPr="00F27753">
        <w:rPr>
          <w:rFonts w:asciiTheme="majorBidi" w:hAnsiTheme="majorBidi" w:cstheme="majorBidi"/>
          <w:noProof/>
          <w:szCs w:val="24"/>
          <w:lang w:val="id-ID"/>
        </w:rPr>
        <w:t xml:space="preserve"> Pemateri</w:t>
      </w:r>
      <w:r w:rsidR="0019758E" w:rsidRPr="00F27753">
        <w:rPr>
          <w:rFonts w:asciiTheme="majorBidi" w:hAnsiTheme="majorBidi" w:cstheme="majorBidi"/>
          <w:noProof/>
          <w:szCs w:val="24"/>
          <w:lang w:val="id-ID"/>
        </w:rPr>
        <w:t xml:space="preserve"> di dalam pengabdian masyarakat. </w:t>
      </w:r>
    </w:p>
    <w:p w:rsidR="009137D3" w:rsidRPr="009137D3" w:rsidRDefault="007C1FE6" w:rsidP="005475E0">
      <w:pPr>
        <w:pStyle w:val="ListParagraph"/>
        <w:numPr>
          <w:ilvl w:val="0"/>
          <w:numId w:val="3"/>
        </w:numPr>
        <w:jc w:val="both"/>
        <w:rPr>
          <w:rFonts w:asciiTheme="majorBidi" w:hAnsiTheme="majorBidi" w:cstheme="majorBidi"/>
          <w:noProof/>
          <w:szCs w:val="24"/>
          <w:lang w:val="id-ID"/>
        </w:rPr>
      </w:pPr>
      <w:r w:rsidRPr="00F27753">
        <w:rPr>
          <w:rFonts w:asciiTheme="majorBidi" w:hAnsiTheme="majorBidi" w:cstheme="majorBidi"/>
          <w:noProof/>
          <w:szCs w:val="24"/>
          <w:lang w:val="id-ID"/>
        </w:rPr>
        <w:t>Adapun Identitas Narasumber pertama sebagai berikut;</w:t>
      </w:r>
      <w:r w:rsidR="00F27753">
        <w:rPr>
          <w:rFonts w:asciiTheme="majorBidi" w:hAnsiTheme="majorBidi" w:cstheme="majorBidi"/>
          <w:noProof/>
          <w:szCs w:val="24"/>
          <w:lang w:val="id-ID"/>
        </w:rPr>
        <w:t xml:space="preserve"> </w:t>
      </w:r>
      <w:r w:rsidR="009D7566" w:rsidRPr="00F27753">
        <w:rPr>
          <w:rFonts w:asciiTheme="majorBidi" w:eastAsiaTheme="minorHAnsi" w:hAnsiTheme="majorBidi" w:cstheme="majorBidi"/>
          <w:szCs w:val="24"/>
          <w:lang w:val="id-ID"/>
        </w:rPr>
        <w:t>Nama : Fauzul Hanif Noor Athief, Lc., M.Sc.</w:t>
      </w:r>
      <w:r w:rsidR="008B6348" w:rsidRPr="00F27753">
        <w:rPr>
          <w:rFonts w:asciiTheme="majorBidi" w:eastAsiaTheme="minorHAnsi" w:hAnsiTheme="majorBidi" w:cstheme="majorBidi"/>
          <w:szCs w:val="24"/>
          <w:lang w:val="id-ID"/>
        </w:rPr>
        <w:t xml:space="preserve">, </w:t>
      </w:r>
      <w:r w:rsidR="00F27753" w:rsidRPr="00F27753">
        <w:rPr>
          <w:rFonts w:asciiTheme="majorBidi" w:eastAsiaTheme="minorHAnsi" w:hAnsiTheme="majorBidi" w:cstheme="majorBidi"/>
          <w:szCs w:val="24"/>
          <w:lang w:val="id-ID"/>
        </w:rPr>
        <w:t xml:space="preserve">Tempat/tanggal lahir : </w:t>
      </w:r>
      <w:r w:rsidR="009D7566" w:rsidRPr="00F27753">
        <w:rPr>
          <w:rFonts w:asciiTheme="majorBidi" w:eastAsiaTheme="minorHAnsi" w:hAnsiTheme="majorBidi" w:cstheme="majorBidi"/>
          <w:szCs w:val="24"/>
          <w:lang w:val="id-ID"/>
        </w:rPr>
        <w:t>Jombang, 22 Mei 1991</w:t>
      </w:r>
      <w:r w:rsidR="008B6348" w:rsidRPr="00F27753">
        <w:rPr>
          <w:rFonts w:asciiTheme="majorBidi" w:eastAsiaTheme="minorHAnsi" w:hAnsiTheme="majorBidi" w:cstheme="majorBidi"/>
          <w:szCs w:val="24"/>
          <w:lang w:val="id-ID"/>
        </w:rPr>
        <w:t xml:space="preserve">, </w:t>
      </w:r>
      <w:r w:rsidR="00FA511B" w:rsidRPr="00F27753">
        <w:rPr>
          <w:rFonts w:asciiTheme="majorBidi" w:eastAsiaTheme="minorHAnsi" w:hAnsiTheme="majorBidi" w:cstheme="majorBidi"/>
          <w:szCs w:val="24"/>
          <w:lang w:val="id-ID"/>
        </w:rPr>
        <w:t xml:space="preserve">Jenis Kelamin : Laki-laki, </w:t>
      </w:r>
      <w:r w:rsidR="00F27753" w:rsidRPr="00F27753">
        <w:rPr>
          <w:rFonts w:asciiTheme="majorBidi" w:eastAsiaTheme="minorHAnsi" w:hAnsiTheme="majorBidi" w:cstheme="majorBidi"/>
          <w:szCs w:val="24"/>
          <w:lang w:val="id-ID"/>
        </w:rPr>
        <w:t xml:space="preserve">Jabatan : Sekretaris Prodi </w:t>
      </w:r>
      <w:r w:rsidR="009D7566" w:rsidRPr="00F27753">
        <w:rPr>
          <w:rFonts w:asciiTheme="majorBidi" w:eastAsiaTheme="minorHAnsi" w:hAnsiTheme="majorBidi" w:cstheme="majorBidi"/>
          <w:szCs w:val="24"/>
          <w:lang w:val="id-ID"/>
        </w:rPr>
        <w:t>Hukum Ekonomi Syariah</w:t>
      </w:r>
      <w:r w:rsidR="00F27753" w:rsidRPr="00F27753">
        <w:rPr>
          <w:rFonts w:asciiTheme="majorBidi" w:eastAsiaTheme="minorHAnsi" w:hAnsiTheme="majorBidi" w:cstheme="majorBidi"/>
          <w:szCs w:val="24"/>
          <w:lang w:val="id-ID"/>
        </w:rPr>
        <w:t xml:space="preserve">, </w:t>
      </w:r>
      <w:r w:rsidR="009D7566" w:rsidRPr="00F27753">
        <w:rPr>
          <w:rFonts w:asciiTheme="majorBidi" w:eastAsiaTheme="minorHAnsi" w:hAnsiTheme="majorBidi" w:cstheme="majorBidi"/>
          <w:szCs w:val="24"/>
          <w:lang w:val="id-ID"/>
        </w:rPr>
        <w:t>Unit Organisasi</w:t>
      </w:r>
      <w:r w:rsidR="00F27753" w:rsidRPr="00F27753">
        <w:rPr>
          <w:rFonts w:asciiTheme="majorBidi" w:eastAsiaTheme="minorHAnsi" w:hAnsiTheme="majorBidi" w:cstheme="majorBidi"/>
          <w:szCs w:val="24"/>
          <w:lang w:val="id-ID"/>
        </w:rPr>
        <w:t xml:space="preserve"> : FAI Universitas Muhammadiyah </w:t>
      </w:r>
      <w:r w:rsidR="009D7566" w:rsidRPr="00F27753">
        <w:rPr>
          <w:rFonts w:asciiTheme="majorBidi" w:eastAsiaTheme="minorHAnsi" w:hAnsiTheme="majorBidi" w:cstheme="majorBidi"/>
          <w:szCs w:val="24"/>
          <w:lang w:val="id-ID"/>
        </w:rPr>
        <w:t>Surakarta</w:t>
      </w:r>
      <w:r w:rsidR="00762B41" w:rsidRPr="00F27753">
        <w:rPr>
          <w:rFonts w:asciiTheme="majorBidi" w:eastAsiaTheme="minorHAnsi" w:hAnsiTheme="majorBidi" w:cstheme="majorBidi"/>
          <w:szCs w:val="24"/>
          <w:lang w:val="id-ID"/>
        </w:rPr>
        <w:t xml:space="preserve">, yang bertempat tinggal di </w:t>
      </w:r>
      <w:r w:rsidR="00F27753" w:rsidRPr="00F27753">
        <w:rPr>
          <w:rFonts w:asciiTheme="majorBidi" w:eastAsiaTheme="minorHAnsi" w:hAnsiTheme="majorBidi" w:cstheme="majorBidi"/>
          <w:szCs w:val="24"/>
          <w:lang w:val="id-ID"/>
        </w:rPr>
        <w:t xml:space="preserve">Gg Apel, rt.01/rw.07, Ngadirejo, </w:t>
      </w:r>
      <w:r w:rsidR="009D7566" w:rsidRPr="00F27753">
        <w:rPr>
          <w:rFonts w:asciiTheme="majorBidi" w:eastAsiaTheme="minorHAnsi" w:hAnsiTheme="majorBidi" w:cstheme="majorBidi"/>
          <w:szCs w:val="24"/>
          <w:lang w:val="id-ID"/>
        </w:rPr>
        <w:t>Kartasura,</w:t>
      </w:r>
      <w:r w:rsidR="00F27753" w:rsidRPr="00F27753">
        <w:rPr>
          <w:rFonts w:asciiTheme="majorBidi" w:eastAsiaTheme="minorHAnsi" w:hAnsiTheme="majorBidi" w:cstheme="majorBidi"/>
          <w:szCs w:val="24"/>
          <w:lang w:val="id-ID"/>
        </w:rPr>
        <w:t xml:space="preserve"> </w:t>
      </w:r>
      <w:r w:rsidR="009D7566" w:rsidRPr="00F27753">
        <w:rPr>
          <w:rFonts w:asciiTheme="majorBidi" w:eastAsiaTheme="minorHAnsi" w:hAnsiTheme="majorBidi" w:cstheme="majorBidi"/>
          <w:szCs w:val="24"/>
          <w:lang w:val="id-ID"/>
        </w:rPr>
        <w:t>Sukoharjo</w:t>
      </w:r>
      <w:r w:rsidR="00762B41" w:rsidRPr="00F27753">
        <w:rPr>
          <w:rFonts w:asciiTheme="majorBidi" w:eastAsiaTheme="minorHAnsi" w:hAnsiTheme="majorBidi" w:cstheme="majorBidi"/>
          <w:szCs w:val="24"/>
          <w:lang w:val="id-ID"/>
        </w:rPr>
        <w:t xml:space="preserve">. Adapun Riwayat Pendidikan </w:t>
      </w:r>
      <w:r w:rsidR="00F27753" w:rsidRPr="00F27753">
        <w:rPr>
          <w:rFonts w:asciiTheme="majorBidi" w:eastAsiaTheme="minorHAnsi" w:hAnsiTheme="majorBidi" w:cstheme="majorBidi"/>
          <w:szCs w:val="24"/>
          <w:lang w:val="id-ID"/>
        </w:rPr>
        <w:t xml:space="preserve"> </w:t>
      </w:r>
      <w:r w:rsidR="00B575BB" w:rsidRPr="00F27753">
        <w:rPr>
          <w:rFonts w:asciiTheme="majorBidi" w:eastAsiaTheme="minorHAnsi" w:hAnsiTheme="majorBidi" w:cstheme="majorBidi"/>
          <w:szCs w:val="24"/>
          <w:lang w:val="id-ID"/>
        </w:rPr>
        <w:t xml:space="preserve">S1 </w:t>
      </w:r>
      <w:r w:rsidR="00F27753" w:rsidRPr="00F27753">
        <w:rPr>
          <w:rFonts w:asciiTheme="majorBidi" w:eastAsiaTheme="minorHAnsi" w:hAnsiTheme="majorBidi" w:cstheme="majorBidi"/>
          <w:szCs w:val="24"/>
          <w:lang w:val="id-ID"/>
        </w:rPr>
        <w:t xml:space="preserve">Al-Azhar University </w:t>
      </w:r>
      <w:r w:rsidR="00125867" w:rsidRPr="00F27753">
        <w:rPr>
          <w:rFonts w:asciiTheme="majorBidi" w:eastAsiaTheme="minorHAnsi" w:hAnsiTheme="majorBidi" w:cstheme="majorBidi"/>
          <w:szCs w:val="24"/>
          <w:lang w:val="id-ID"/>
        </w:rPr>
        <w:t>Cairo, dan S2</w:t>
      </w:r>
      <w:r w:rsidR="00B575BB" w:rsidRPr="00F27753">
        <w:rPr>
          <w:rFonts w:asciiTheme="majorBidi" w:eastAsiaTheme="minorHAnsi" w:hAnsiTheme="majorBidi" w:cstheme="majorBidi"/>
          <w:szCs w:val="24"/>
          <w:lang w:val="id-ID"/>
        </w:rPr>
        <w:t xml:space="preserve"> </w:t>
      </w:r>
      <w:r w:rsidR="00125867" w:rsidRPr="00F27753">
        <w:rPr>
          <w:rFonts w:asciiTheme="majorBidi" w:eastAsiaTheme="minorHAnsi" w:hAnsiTheme="majorBidi" w:cstheme="majorBidi"/>
          <w:szCs w:val="24"/>
          <w:lang w:val="id-ID"/>
        </w:rPr>
        <w:t>International Centre for Educatio</w:t>
      </w:r>
      <w:r w:rsidR="00F27753" w:rsidRPr="00F27753">
        <w:rPr>
          <w:rFonts w:asciiTheme="majorBidi" w:eastAsiaTheme="minorHAnsi" w:hAnsiTheme="majorBidi" w:cstheme="majorBidi"/>
          <w:szCs w:val="24"/>
          <w:lang w:val="id-ID"/>
        </w:rPr>
        <w:t xml:space="preserve">n in Islamic Finance </w:t>
      </w:r>
      <w:r w:rsidR="00125867" w:rsidRPr="00F27753">
        <w:rPr>
          <w:rFonts w:asciiTheme="majorBidi" w:eastAsiaTheme="minorHAnsi" w:hAnsiTheme="majorBidi" w:cstheme="majorBidi"/>
          <w:szCs w:val="24"/>
          <w:lang w:val="id-ID"/>
        </w:rPr>
        <w:t>(INCEIF)</w:t>
      </w:r>
      <w:r w:rsidR="00B575BB" w:rsidRPr="00F27753">
        <w:rPr>
          <w:rFonts w:asciiTheme="majorBidi" w:eastAsiaTheme="minorHAnsi" w:hAnsiTheme="majorBidi" w:cstheme="majorBidi"/>
          <w:szCs w:val="24"/>
          <w:lang w:val="id-ID"/>
        </w:rPr>
        <w:t xml:space="preserve">, Dan sudah berpengalaman dalam bekerja sebagai : </w:t>
      </w:r>
      <w:r w:rsidR="00F27753" w:rsidRPr="00F27753">
        <w:rPr>
          <w:rFonts w:asciiTheme="majorBidi" w:eastAsiaTheme="minorHAnsi" w:hAnsiTheme="majorBidi" w:cstheme="majorBidi"/>
          <w:szCs w:val="24"/>
          <w:lang w:val="id-ID"/>
        </w:rPr>
        <w:t xml:space="preserve">Dosen </w:t>
      </w:r>
      <w:r w:rsidR="00B575BB" w:rsidRPr="00F27753">
        <w:rPr>
          <w:rFonts w:asciiTheme="majorBidi" w:eastAsiaTheme="minorHAnsi" w:hAnsiTheme="majorBidi" w:cstheme="majorBidi"/>
          <w:szCs w:val="24"/>
          <w:lang w:val="id-ID"/>
        </w:rPr>
        <w:t>Universitas Muhammadiyah Surakarta</w:t>
      </w:r>
      <w:r w:rsidR="00AF6898" w:rsidRPr="00F27753">
        <w:rPr>
          <w:rFonts w:asciiTheme="majorBidi" w:eastAsiaTheme="minorHAnsi" w:hAnsiTheme="majorBidi" w:cstheme="majorBidi"/>
          <w:szCs w:val="24"/>
          <w:lang w:val="id-ID"/>
        </w:rPr>
        <w:t>, dan Sekreta</w:t>
      </w:r>
      <w:r w:rsidR="00F27753" w:rsidRPr="00F27753">
        <w:rPr>
          <w:rFonts w:asciiTheme="majorBidi" w:eastAsiaTheme="minorHAnsi" w:hAnsiTheme="majorBidi" w:cstheme="majorBidi"/>
          <w:szCs w:val="24"/>
          <w:lang w:val="id-ID"/>
        </w:rPr>
        <w:t xml:space="preserve">ris Prodi Hukum </w:t>
      </w:r>
      <w:r w:rsidR="00AF6898" w:rsidRPr="00F27753">
        <w:rPr>
          <w:rFonts w:asciiTheme="majorBidi" w:eastAsiaTheme="minorHAnsi" w:hAnsiTheme="majorBidi" w:cstheme="majorBidi"/>
          <w:szCs w:val="24"/>
          <w:lang w:val="id-ID"/>
        </w:rPr>
        <w:t>Ekonomi Syariah sejak 2018-Sekarang.</w:t>
      </w:r>
    </w:p>
    <w:p w:rsidR="007C1FE6" w:rsidRPr="009137D3" w:rsidRDefault="007C1FE6" w:rsidP="005475E0">
      <w:pPr>
        <w:pStyle w:val="ListParagraph"/>
        <w:ind w:left="1146"/>
        <w:jc w:val="both"/>
        <w:rPr>
          <w:rFonts w:asciiTheme="majorBidi" w:hAnsiTheme="majorBidi" w:cstheme="majorBidi"/>
          <w:noProof/>
          <w:szCs w:val="24"/>
          <w:lang w:val="id-ID"/>
        </w:rPr>
      </w:pPr>
      <w:r w:rsidRPr="009137D3">
        <w:rPr>
          <w:rFonts w:asciiTheme="majorBidi" w:hAnsiTheme="majorBidi" w:cstheme="majorBidi"/>
          <w:noProof/>
          <w:szCs w:val="24"/>
          <w:lang w:val="id-ID"/>
        </w:rPr>
        <w:lastRenderedPageBreak/>
        <w:t xml:space="preserve">Adapun Identitas Narasumber kedua sebagai berikut; Nama : </w:t>
      </w:r>
      <w:r w:rsidR="0065132B" w:rsidRPr="009137D3">
        <w:rPr>
          <w:rFonts w:asciiTheme="majorBidi" w:hAnsiTheme="majorBidi" w:cstheme="majorBidi"/>
          <w:bCs/>
          <w:noProof/>
          <w:szCs w:val="24"/>
          <w:lang w:val="id-ID"/>
        </w:rPr>
        <w:t>Erni Kusumawati</w:t>
      </w:r>
      <w:r w:rsidRPr="009137D3">
        <w:rPr>
          <w:rFonts w:asciiTheme="majorBidi" w:hAnsiTheme="majorBidi" w:cstheme="majorBidi"/>
          <w:bCs/>
          <w:noProof/>
          <w:szCs w:val="24"/>
          <w:lang w:val="id-ID"/>
        </w:rPr>
        <w:t xml:space="preserve">, Tempat dan tanggal Lahir : </w:t>
      </w:r>
      <w:r w:rsidR="0065132B" w:rsidRPr="009137D3">
        <w:rPr>
          <w:rFonts w:asciiTheme="majorBidi" w:hAnsiTheme="majorBidi" w:cstheme="majorBidi"/>
          <w:bCs/>
          <w:noProof/>
          <w:szCs w:val="24"/>
          <w:lang w:val="id-ID"/>
        </w:rPr>
        <w:t>Wonogiri, 17 April 1979</w:t>
      </w:r>
      <w:r w:rsidRPr="009137D3">
        <w:rPr>
          <w:rFonts w:asciiTheme="majorBidi" w:hAnsiTheme="majorBidi" w:cstheme="majorBidi"/>
          <w:bCs/>
          <w:noProof/>
          <w:szCs w:val="24"/>
          <w:lang w:val="id-ID"/>
        </w:rPr>
        <w:t xml:space="preserve">, Jenis Kelamin : Perempuan, Setatus Perkawinan : Kawin,  Agama : Islam, Jabatan Lembaga : </w:t>
      </w:r>
      <w:r w:rsidRPr="009137D3">
        <w:rPr>
          <w:rFonts w:asciiTheme="majorBidi" w:hAnsiTheme="majorBidi" w:cstheme="majorBidi"/>
          <w:noProof/>
          <w:szCs w:val="24"/>
          <w:lang w:val="id-ID"/>
        </w:rPr>
        <w:t>K</w:t>
      </w:r>
      <w:r w:rsidR="0065132B" w:rsidRPr="009137D3">
        <w:rPr>
          <w:rFonts w:asciiTheme="majorBidi" w:hAnsiTheme="majorBidi" w:cstheme="majorBidi"/>
          <w:noProof/>
          <w:szCs w:val="24"/>
          <w:lang w:val="id-ID"/>
        </w:rPr>
        <w:t>etua Tim Pemasar</w:t>
      </w:r>
      <w:r w:rsidRPr="009137D3">
        <w:rPr>
          <w:rFonts w:asciiTheme="majorBidi" w:hAnsiTheme="majorBidi" w:cstheme="majorBidi"/>
          <w:bCs/>
          <w:noProof/>
          <w:szCs w:val="24"/>
          <w:lang w:val="id-ID"/>
        </w:rPr>
        <w:t xml:space="preserve">, Nama Lembaga : </w:t>
      </w:r>
      <w:r w:rsidR="0065132B" w:rsidRPr="009137D3">
        <w:rPr>
          <w:rFonts w:asciiTheme="majorBidi" w:hAnsiTheme="majorBidi" w:cstheme="majorBidi"/>
          <w:noProof/>
          <w:szCs w:val="24"/>
          <w:lang w:val="id-ID"/>
        </w:rPr>
        <w:t>Bank Jateng Syariah Cab. Surakarta</w:t>
      </w:r>
      <w:r w:rsidR="0065132B" w:rsidRPr="009137D3">
        <w:rPr>
          <w:rFonts w:asciiTheme="majorBidi" w:hAnsiTheme="majorBidi" w:cstheme="majorBidi"/>
          <w:bCs/>
          <w:noProof/>
          <w:szCs w:val="24"/>
          <w:lang w:val="id-ID"/>
        </w:rPr>
        <w:t xml:space="preserve">, yang bertempat tinggal di : </w:t>
      </w:r>
      <w:r w:rsidR="0065132B" w:rsidRPr="009137D3">
        <w:rPr>
          <w:rFonts w:asciiTheme="majorBidi" w:eastAsiaTheme="minorEastAsia" w:hAnsiTheme="majorBidi" w:cstheme="majorBidi"/>
          <w:noProof/>
          <w:szCs w:val="24"/>
          <w:lang w:val="id-ID"/>
        </w:rPr>
        <w:t>Jl</w:t>
      </w:r>
      <w:r w:rsidRPr="009137D3">
        <w:rPr>
          <w:rFonts w:asciiTheme="majorBidi" w:hAnsiTheme="majorBidi" w:cstheme="majorBidi"/>
          <w:bCs/>
          <w:noProof/>
          <w:szCs w:val="24"/>
          <w:lang w:val="id-ID"/>
        </w:rPr>
        <w:t>.</w:t>
      </w:r>
      <w:r w:rsidR="0065132B" w:rsidRPr="009137D3">
        <w:rPr>
          <w:rFonts w:asciiTheme="majorBidi" w:hAnsiTheme="majorBidi" w:cstheme="majorBidi"/>
          <w:bCs/>
          <w:noProof/>
          <w:szCs w:val="24"/>
          <w:lang w:val="id-ID"/>
        </w:rPr>
        <w:t xml:space="preserve"> Mangesti raya Perum Pondok Indah Permai, No. 42</w:t>
      </w:r>
      <w:r w:rsidR="00F77CC8" w:rsidRPr="009137D3">
        <w:rPr>
          <w:rFonts w:asciiTheme="majorBidi" w:hAnsiTheme="majorBidi" w:cstheme="majorBidi"/>
          <w:bCs/>
          <w:noProof/>
          <w:szCs w:val="24"/>
          <w:lang w:val="id-ID"/>
        </w:rPr>
        <w:t>, Waru Bani Sukoharjo.</w:t>
      </w:r>
      <w:r w:rsidRPr="009137D3">
        <w:rPr>
          <w:rFonts w:asciiTheme="majorBidi" w:hAnsiTheme="majorBidi" w:cstheme="majorBidi"/>
          <w:bCs/>
          <w:noProof/>
          <w:szCs w:val="24"/>
          <w:lang w:val="id-ID"/>
        </w:rPr>
        <w:t xml:space="preserve"> Ad</w:t>
      </w:r>
      <w:r w:rsidR="00F77CC8" w:rsidRPr="009137D3">
        <w:rPr>
          <w:rFonts w:asciiTheme="majorBidi" w:hAnsiTheme="majorBidi" w:cstheme="majorBidi"/>
          <w:bCs/>
          <w:noProof/>
          <w:szCs w:val="24"/>
          <w:lang w:val="id-ID"/>
        </w:rPr>
        <w:t>apau</w:t>
      </w:r>
      <w:r w:rsidR="008B6348" w:rsidRPr="009137D3">
        <w:rPr>
          <w:rFonts w:asciiTheme="majorBidi" w:hAnsiTheme="majorBidi" w:cstheme="majorBidi"/>
          <w:bCs/>
          <w:noProof/>
          <w:szCs w:val="24"/>
          <w:lang w:val="id-ID"/>
        </w:rPr>
        <w:t>n  Riwayat Pendidikan : STIE YKP</w:t>
      </w:r>
      <w:r w:rsidR="00F77CC8" w:rsidRPr="009137D3">
        <w:rPr>
          <w:rFonts w:asciiTheme="majorBidi" w:hAnsiTheme="majorBidi" w:cstheme="majorBidi"/>
          <w:bCs/>
          <w:noProof/>
          <w:szCs w:val="24"/>
          <w:lang w:val="id-ID"/>
        </w:rPr>
        <w:t xml:space="preserve">N Yogyakarta. </w:t>
      </w:r>
      <w:r w:rsidRPr="009137D3">
        <w:rPr>
          <w:rFonts w:asciiTheme="majorBidi" w:hAnsiTheme="majorBidi" w:cstheme="majorBidi"/>
          <w:bCs/>
          <w:noProof/>
          <w:szCs w:val="24"/>
          <w:lang w:val="id-ID"/>
        </w:rPr>
        <w:t xml:space="preserve">Dan sudah berpengalaman dalam bekerja sebagai: </w:t>
      </w:r>
      <w:r w:rsidR="008B6348" w:rsidRPr="009137D3">
        <w:rPr>
          <w:rFonts w:asciiTheme="majorBidi" w:hAnsiTheme="majorBidi" w:cstheme="majorBidi"/>
          <w:noProof/>
          <w:szCs w:val="24"/>
          <w:lang w:val="id-ID"/>
        </w:rPr>
        <w:t>Ketua Tim Pemasar</w:t>
      </w:r>
      <w:r w:rsidR="008B6348" w:rsidRPr="009137D3">
        <w:rPr>
          <w:rFonts w:asciiTheme="majorBidi" w:hAnsiTheme="majorBidi" w:cstheme="majorBidi"/>
          <w:bCs/>
          <w:noProof/>
          <w:szCs w:val="24"/>
          <w:lang w:val="id-ID"/>
        </w:rPr>
        <w:t xml:space="preserve"> sampai </w:t>
      </w:r>
      <w:r w:rsidRPr="009137D3">
        <w:rPr>
          <w:rFonts w:asciiTheme="majorBidi" w:hAnsiTheme="majorBidi" w:cstheme="majorBidi"/>
          <w:bCs/>
          <w:noProof/>
          <w:szCs w:val="24"/>
          <w:lang w:val="id-ID"/>
        </w:rPr>
        <w:t>Sekarang.</w:t>
      </w:r>
    </w:p>
    <w:p w:rsidR="007C1FE6" w:rsidRPr="00F27753" w:rsidRDefault="007C1FE6" w:rsidP="005475E0">
      <w:pPr>
        <w:pStyle w:val="ListParagraph"/>
        <w:ind w:left="1146"/>
        <w:jc w:val="both"/>
        <w:rPr>
          <w:rFonts w:asciiTheme="majorBidi" w:hAnsiTheme="majorBidi" w:cstheme="majorBidi"/>
          <w:noProof/>
          <w:szCs w:val="24"/>
          <w:lang w:val="id-ID"/>
        </w:rPr>
      </w:pPr>
    </w:p>
    <w:p w:rsidR="007C1FE6" w:rsidRPr="00F27753" w:rsidRDefault="004C6D87" w:rsidP="005475E0">
      <w:pPr>
        <w:pStyle w:val="ListParagraph"/>
        <w:numPr>
          <w:ilvl w:val="0"/>
          <w:numId w:val="2"/>
        </w:numPr>
        <w:spacing w:before="100" w:beforeAutospacing="1" w:after="100" w:afterAutospacing="1"/>
        <w:ind w:left="426"/>
        <w:jc w:val="both"/>
        <w:rPr>
          <w:rFonts w:asciiTheme="majorBidi" w:hAnsiTheme="majorBidi" w:cstheme="majorBidi"/>
          <w:b/>
          <w:bCs/>
          <w:noProof/>
          <w:color w:val="FF0000"/>
          <w:szCs w:val="24"/>
          <w:lang w:val="id-ID"/>
        </w:rPr>
      </w:pPr>
      <w:r>
        <w:rPr>
          <w:rFonts w:asciiTheme="majorBidi" w:hAnsiTheme="majorBidi" w:cstheme="majorBidi"/>
          <w:b/>
          <w:bCs/>
          <w:noProof/>
          <w:szCs w:val="24"/>
          <w:lang w:val="id-ID"/>
        </w:rPr>
        <w:t>Pelaksana dan P</w:t>
      </w:r>
      <w:r w:rsidR="007C1FE6" w:rsidRPr="00F27753">
        <w:rPr>
          <w:rFonts w:asciiTheme="majorBidi" w:hAnsiTheme="majorBidi" w:cstheme="majorBidi"/>
          <w:b/>
          <w:bCs/>
          <w:noProof/>
          <w:szCs w:val="24"/>
          <w:lang w:val="id-ID"/>
        </w:rPr>
        <w:t>eserta</w:t>
      </w:r>
    </w:p>
    <w:p w:rsidR="008B3C7C" w:rsidRDefault="007C1FE6" w:rsidP="005475E0">
      <w:pPr>
        <w:pStyle w:val="ListParagraph"/>
        <w:spacing w:after="200"/>
        <w:ind w:left="426" w:firstLine="720"/>
        <w:jc w:val="both"/>
        <w:rPr>
          <w:rFonts w:asciiTheme="majorBidi" w:hAnsiTheme="majorBidi" w:cstheme="majorBidi"/>
          <w:bCs/>
          <w:noProof/>
          <w:szCs w:val="24"/>
          <w:lang w:val="id-ID"/>
        </w:rPr>
      </w:pPr>
      <w:r w:rsidRPr="00F27753">
        <w:rPr>
          <w:rFonts w:asciiTheme="majorBidi" w:hAnsiTheme="majorBidi" w:cstheme="majorBidi"/>
          <w:bCs/>
          <w:noProof/>
          <w:szCs w:val="24"/>
          <w:lang w:val="id-ID"/>
        </w:rPr>
        <w:t xml:space="preserve">Dalam pelaksanaan kegiatan pengabdian masyarakat bahwasnaya yang memberikan materi adalah </w:t>
      </w:r>
      <w:r w:rsidR="009137D3" w:rsidRPr="00F27753">
        <w:rPr>
          <w:rFonts w:asciiTheme="majorBidi" w:eastAsiaTheme="minorHAnsi" w:hAnsiTheme="majorBidi" w:cstheme="majorBidi"/>
          <w:szCs w:val="24"/>
          <w:lang w:val="id-ID"/>
        </w:rPr>
        <w:t>Fauzul Hanif Noor Athief, Lc., M.Sc.,</w:t>
      </w:r>
      <w:r w:rsidR="009137D3">
        <w:rPr>
          <w:rFonts w:asciiTheme="majorBidi" w:eastAsiaTheme="minorHAnsi" w:hAnsiTheme="majorBidi" w:cstheme="majorBidi"/>
          <w:szCs w:val="24"/>
          <w:lang w:val="id-ID"/>
        </w:rPr>
        <w:t xml:space="preserve"> </w:t>
      </w:r>
      <w:r w:rsidR="009137D3">
        <w:rPr>
          <w:rFonts w:asciiTheme="majorBidi" w:hAnsiTheme="majorBidi" w:cstheme="majorBidi"/>
          <w:noProof/>
          <w:szCs w:val="24"/>
          <w:lang w:val="id-ID"/>
        </w:rPr>
        <w:t>d</w:t>
      </w:r>
      <w:r w:rsidRPr="00F27753">
        <w:rPr>
          <w:rFonts w:asciiTheme="majorBidi" w:hAnsiTheme="majorBidi" w:cstheme="majorBidi"/>
          <w:noProof/>
          <w:szCs w:val="24"/>
          <w:lang w:val="id-ID"/>
        </w:rPr>
        <w:t xml:space="preserve">an </w:t>
      </w:r>
      <w:r w:rsidR="009137D3" w:rsidRPr="009137D3">
        <w:rPr>
          <w:rFonts w:asciiTheme="majorBidi" w:hAnsiTheme="majorBidi" w:cstheme="majorBidi"/>
          <w:bCs/>
          <w:noProof/>
          <w:szCs w:val="24"/>
          <w:lang w:val="id-ID"/>
        </w:rPr>
        <w:t>Erni Kusumawati</w:t>
      </w:r>
      <w:r w:rsidR="009137D3" w:rsidRPr="00F27753">
        <w:rPr>
          <w:rFonts w:asciiTheme="majorBidi" w:hAnsiTheme="majorBidi" w:cstheme="majorBidi"/>
          <w:bCs/>
          <w:noProof/>
          <w:szCs w:val="24"/>
          <w:lang w:val="id-ID"/>
        </w:rPr>
        <w:t xml:space="preserve"> </w:t>
      </w:r>
      <w:r w:rsidRPr="00F27753">
        <w:rPr>
          <w:rFonts w:asciiTheme="majorBidi" w:hAnsiTheme="majorBidi" w:cstheme="majorBidi"/>
          <w:bCs/>
          <w:noProof/>
          <w:szCs w:val="24"/>
          <w:lang w:val="id-ID"/>
        </w:rPr>
        <w:t xml:space="preserve">yang sudah </w:t>
      </w:r>
      <w:r w:rsidR="008B3C7C" w:rsidRPr="00F27753">
        <w:rPr>
          <w:rFonts w:asciiTheme="majorBidi" w:hAnsiTheme="majorBidi" w:cstheme="majorBidi"/>
          <w:noProof/>
          <w:szCs w:val="24"/>
          <w:lang w:val="id-ID"/>
        </w:rPr>
        <w:t>berpengalaman dalam mengatasi atau  menangani sektor Lembaga Keuangan Sya</w:t>
      </w:r>
      <w:r w:rsidR="008B3C7C">
        <w:rPr>
          <w:rFonts w:asciiTheme="majorBidi" w:hAnsiTheme="majorBidi" w:cstheme="majorBidi"/>
          <w:noProof/>
          <w:szCs w:val="24"/>
          <w:lang w:val="id-ID"/>
        </w:rPr>
        <w:t xml:space="preserve">riah baik Bank ataupun Non Bank </w:t>
      </w:r>
      <w:r w:rsidRPr="008B3C7C">
        <w:rPr>
          <w:rFonts w:asciiTheme="majorBidi" w:hAnsiTheme="majorBidi" w:cstheme="majorBidi"/>
          <w:bCs/>
          <w:noProof/>
          <w:szCs w:val="24"/>
          <w:lang w:val="id-ID"/>
        </w:rPr>
        <w:t>dan akan di paparkan di bawah ini.</w:t>
      </w:r>
    </w:p>
    <w:p w:rsidR="008B3C7C" w:rsidRDefault="007C1FE6" w:rsidP="005475E0">
      <w:pPr>
        <w:pStyle w:val="ListParagraph"/>
        <w:spacing w:after="200"/>
        <w:ind w:left="426" w:firstLine="720"/>
        <w:jc w:val="both"/>
        <w:rPr>
          <w:rFonts w:asciiTheme="majorBidi" w:hAnsiTheme="majorBidi" w:cstheme="majorBidi"/>
          <w:bCs/>
          <w:noProof/>
          <w:szCs w:val="24"/>
          <w:lang w:val="id-ID"/>
        </w:rPr>
      </w:pPr>
      <w:r w:rsidRPr="008B3C7C">
        <w:rPr>
          <w:rFonts w:asciiTheme="majorBidi" w:hAnsiTheme="majorBidi" w:cstheme="majorBidi"/>
          <w:bCs/>
          <w:noProof/>
          <w:szCs w:val="24"/>
          <w:lang w:val="id-ID"/>
        </w:rPr>
        <w:t xml:space="preserve">Pemateri pertama yang di bawakan oleh </w:t>
      </w:r>
      <w:r w:rsidR="0058532A" w:rsidRPr="008B3C7C">
        <w:rPr>
          <w:rFonts w:asciiTheme="majorBidi" w:hAnsiTheme="majorBidi" w:cstheme="majorBidi"/>
          <w:bCs/>
          <w:noProof/>
          <w:szCs w:val="24"/>
          <w:lang w:val="id-ID"/>
        </w:rPr>
        <w:t xml:space="preserve">Bapak </w:t>
      </w:r>
      <w:r w:rsidR="00870B26" w:rsidRPr="008B3C7C">
        <w:rPr>
          <w:rFonts w:asciiTheme="majorBidi" w:hAnsiTheme="majorBidi" w:cstheme="majorBidi"/>
          <w:noProof/>
          <w:szCs w:val="24"/>
          <w:lang w:val="id-ID"/>
        </w:rPr>
        <w:t xml:space="preserve">Fauzul Hanif Noor Athief, L.c., M.Sc. yang memberikan pemaparan tentang </w:t>
      </w:r>
      <w:r w:rsidR="007C4B92" w:rsidRPr="008B3C7C">
        <w:rPr>
          <w:rFonts w:asciiTheme="majorBidi" w:hAnsiTheme="majorBidi" w:cstheme="majorBidi"/>
          <w:noProof/>
          <w:szCs w:val="24"/>
          <w:lang w:val="id-ID"/>
        </w:rPr>
        <w:t>“</w:t>
      </w:r>
      <w:r w:rsidR="00870B26" w:rsidRPr="008B3C7C">
        <w:rPr>
          <w:rFonts w:asciiTheme="majorBidi" w:hAnsiTheme="majorBidi" w:cstheme="majorBidi"/>
          <w:noProof/>
          <w:szCs w:val="24"/>
          <w:lang w:val="id-ID"/>
        </w:rPr>
        <w:t>Instrumen Hukum Lembaga Keuangan Syariah Bank dan Non Bank di Indonesia</w:t>
      </w:r>
      <w:r w:rsidR="007C4B92" w:rsidRPr="008B3C7C">
        <w:rPr>
          <w:rFonts w:asciiTheme="majorBidi" w:hAnsiTheme="majorBidi" w:cstheme="majorBidi"/>
          <w:noProof/>
          <w:szCs w:val="24"/>
          <w:lang w:val="id-ID"/>
        </w:rPr>
        <w:t xml:space="preserve">” yang </w:t>
      </w:r>
      <w:r w:rsidR="007C4B92" w:rsidRPr="008B3C7C">
        <w:rPr>
          <w:rFonts w:asciiTheme="majorBidi" w:hAnsiTheme="majorBidi" w:cstheme="majorBidi"/>
          <w:bCs/>
          <w:noProof/>
          <w:szCs w:val="24"/>
          <w:lang w:val="id-ID"/>
        </w:rPr>
        <w:t>di paparkan di bawah ini:</w:t>
      </w:r>
    </w:p>
    <w:p w:rsidR="008B3C7C" w:rsidRDefault="008B3C7C" w:rsidP="005475E0">
      <w:pPr>
        <w:pStyle w:val="ListParagraph"/>
        <w:spacing w:after="200"/>
        <w:ind w:left="426"/>
        <w:jc w:val="both"/>
        <w:rPr>
          <w:rFonts w:asciiTheme="majorBidi" w:hAnsiTheme="majorBidi" w:cstheme="majorBidi"/>
          <w:b/>
          <w:noProof/>
          <w:szCs w:val="24"/>
        </w:rPr>
      </w:pPr>
      <w:r w:rsidRPr="008B3C7C">
        <w:rPr>
          <w:rFonts w:asciiTheme="majorBidi" w:hAnsiTheme="majorBidi" w:cstheme="majorBidi"/>
          <w:b/>
          <w:noProof/>
          <w:szCs w:val="24"/>
        </w:rPr>
        <w:t>ASAS &amp; INSTRUMENHUKUM ISLAM</w:t>
      </w:r>
      <w:r w:rsidR="007E5A74">
        <w:rPr>
          <w:rFonts w:asciiTheme="majorBidi" w:hAnsiTheme="majorBidi" w:cstheme="majorBidi"/>
          <w:b/>
          <w:noProof/>
          <w:szCs w:val="24"/>
          <w:lang w:val="id-ID"/>
        </w:rPr>
        <w:t xml:space="preserve"> </w:t>
      </w:r>
      <w:r w:rsidRPr="008B3C7C">
        <w:rPr>
          <w:rFonts w:asciiTheme="majorBidi" w:hAnsiTheme="majorBidi" w:cstheme="majorBidi"/>
          <w:b/>
          <w:noProof/>
          <w:szCs w:val="24"/>
        </w:rPr>
        <w:t>LEMBAGA KEUANGAN SYARIAH</w:t>
      </w:r>
    </w:p>
    <w:p w:rsidR="008B3C7C" w:rsidRPr="00DE0BB0" w:rsidRDefault="003B64DC" w:rsidP="005475E0">
      <w:pPr>
        <w:pStyle w:val="ListParagraph"/>
        <w:spacing w:after="200"/>
        <w:ind w:left="426"/>
        <w:jc w:val="both"/>
        <w:rPr>
          <w:rFonts w:asciiTheme="majorBidi" w:hAnsiTheme="majorBidi" w:cstheme="majorBidi"/>
          <w:noProof/>
          <w:szCs w:val="24"/>
          <w:lang w:val="id-ID"/>
        </w:rPr>
      </w:pPr>
      <w:r w:rsidRPr="00DE0BB0">
        <w:rPr>
          <w:rFonts w:asciiTheme="majorBidi" w:hAnsiTheme="majorBidi" w:cstheme="majorBidi"/>
          <w:noProof/>
          <w:szCs w:val="24"/>
          <w:lang w:val="id-ID"/>
        </w:rPr>
        <w:t>Kaidah “Hukum segala sesuatu dalam muamalah adalah boleh, kecuali ada dalil yang mengharamkan.”</w:t>
      </w:r>
      <w:r w:rsidR="00DE0BB0" w:rsidRPr="00DE0BB0">
        <w:rPr>
          <w:rFonts w:asciiTheme="majorBidi" w:hAnsiTheme="majorBidi" w:cstheme="majorBidi"/>
          <w:noProof/>
          <w:szCs w:val="24"/>
          <w:lang w:val="id-ID"/>
        </w:rPr>
        <w:t xml:space="preserve"> </w:t>
      </w:r>
      <w:r w:rsidR="00ED6170">
        <w:rPr>
          <w:rFonts w:asciiTheme="majorBidi" w:hAnsiTheme="majorBidi" w:cstheme="majorBidi"/>
          <w:noProof/>
          <w:szCs w:val="24"/>
        </w:rPr>
        <w:t>Hal</w:t>
      </w:r>
      <w:r w:rsidR="00ED6170">
        <w:rPr>
          <w:rFonts w:asciiTheme="majorBidi" w:hAnsiTheme="majorBidi" w:cstheme="majorBidi"/>
          <w:noProof/>
          <w:szCs w:val="24"/>
          <w:lang w:val="id-ID"/>
        </w:rPr>
        <w:t xml:space="preserve"> - hal </w:t>
      </w:r>
      <w:r w:rsidR="00DE0BB0" w:rsidRPr="00DE0BB0">
        <w:rPr>
          <w:rFonts w:asciiTheme="majorBidi" w:hAnsiTheme="majorBidi" w:cstheme="majorBidi"/>
          <w:noProof/>
          <w:szCs w:val="24"/>
        </w:rPr>
        <w:t>yang haram (tidak boleh)</w:t>
      </w:r>
      <w:r w:rsidR="00DE0BB0" w:rsidRPr="00DE0BB0">
        <w:rPr>
          <w:rFonts w:asciiTheme="majorBidi" w:hAnsiTheme="majorBidi" w:cstheme="majorBidi"/>
          <w:noProof/>
          <w:szCs w:val="24"/>
          <w:lang w:val="id-ID"/>
        </w:rPr>
        <w:t xml:space="preserve"> : </w:t>
      </w:r>
    </w:p>
    <w:p w:rsidR="00DE0BB0"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Riba</w:t>
      </w:r>
    </w:p>
    <w:p w:rsidR="00EC69F5" w:rsidRPr="004B7268" w:rsidRDefault="00EC69F5" w:rsidP="005475E0">
      <w:pPr>
        <w:pStyle w:val="ListParagraph"/>
        <w:spacing w:after="200"/>
        <w:jc w:val="both"/>
        <w:rPr>
          <w:rFonts w:asciiTheme="majorBidi" w:hAnsiTheme="majorBidi" w:cstheme="majorBidi"/>
          <w:noProof/>
          <w:szCs w:val="24"/>
          <w:lang w:val="id-ID"/>
        </w:rPr>
      </w:pPr>
      <w:r w:rsidRPr="004B7268">
        <w:rPr>
          <w:rFonts w:asciiTheme="majorBidi" w:hAnsiTheme="majorBidi" w:cstheme="majorBidi"/>
          <w:noProof/>
          <w:szCs w:val="24"/>
          <w:lang w:val="id-ID"/>
        </w:rPr>
        <w:t>Secara bahasa</w:t>
      </w:r>
      <w:r w:rsidR="004B7268">
        <w:rPr>
          <w:rFonts w:asciiTheme="majorBidi" w:hAnsiTheme="majorBidi" w:cstheme="majorBidi"/>
          <w:noProof/>
          <w:szCs w:val="24"/>
          <w:lang w:val="id-ID"/>
        </w:rPr>
        <w:t xml:space="preserve"> Riba artinya</w:t>
      </w:r>
      <w:r w:rsidRPr="004B7268">
        <w:rPr>
          <w:rFonts w:asciiTheme="majorBidi" w:hAnsiTheme="majorBidi" w:cstheme="majorBidi"/>
          <w:noProof/>
          <w:szCs w:val="24"/>
          <w:lang w:val="id-ID"/>
        </w:rPr>
        <w:t xml:space="preserve"> tambahan</w:t>
      </w:r>
      <w:r w:rsidR="004B7268">
        <w:rPr>
          <w:rFonts w:asciiTheme="majorBidi" w:hAnsiTheme="majorBidi" w:cstheme="majorBidi"/>
          <w:noProof/>
          <w:szCs w:val="24"/>
          <w:lang w:val="id-ID"/>
        </w:rPr>
        <w:t xml:space="preserve">. Secara makna fiqh Riba adalah </w:t>
      </w:r>
      <w:r w:rsidRPr="004B7268">
        <w:rPr>
          <w:rFonts w:asciiTheme="majorBidi" w:hAnsiTheme="majorBidi" w:cstheme="majorBidi"/>
          <w:noProof/>
          <w:szCs w:val="24"/>
          <w:lang w:val="id-ID"/>
        </w:rPr>
        <w:t>tambahan yang disyaratkan dalam transaksi bisnis tapa adanya imbalan yang dibenarkan syariah atas penambahan tersebut</w:t>
      </w:r>
      <w:r w:rsidR="004B7268">
        <w:rPr>
          <w:rFonts w:asciiTheme="majorBidi" w:hAnsiTheme="majorBidi" w:cstheme="majorBidi"/>
          <w:noProof/>
          <w:szCs w:val="24"/>
          <w:lang w:val="id-ID"/>
        </w:rPr>
        <w:t>. Adapun j</w:t>
      </w:r>
      <w:r w:rsidRPr="004B7268">
        <w:rPr>
          <w:rFonts w:asciiTheme="majorBidi" w:hAnsiTheme="majorBidi" w:cstheme="majorBidi"/>
          <w:noProof/>
          <w:szCs w:val="24"/>
        </w:rPr>
        <w:t>enis riba ada 2</w:t>
      </w:r>
      <w:r w:rsidR="004112CC">
        <w:rPr>
          <w:rFonts w:asciiTheme="majorBidi" w:hAnsiTheme="majorBidi" w:cstheme="majorBidi"/>
          <w:noProof/>
          <w:szCs w:val="24"/>
          <w:lang w:val="id-ID"/>
        </w:rPr>
        <w:t xml:space="preserve"> yaitu </w:t>
      </w:r>
      <w:r w:rsidRPr="004B7268">
        <w:rPr>
          <w:rFonts w:asciiTheme="majorBidi" w:hAnsiTheme="majorBidi" w:cstheme="majorBidi"/>
          <w:noProof/>
          <w:szCs w:val="24"/>
        </w:rPr>
        <w:t>:</w:t>
      </w:r>
    </w:p>
    <w:p w:rsidR="0011322E" w:rsidRPr="00EC69F5" w:rsidRDefault="007A0A84" w:rsidP="007A0A84">
      <w:pPr>
        <w:pStyle w:val="ListParagraph"/>
        <w:numPr>
          <w:ilvl w:val="0"/>
          <w:numId w:val="28"/>
        </w:numPr>
        <w:spacing w:after="200"/>
        <w:jc w:val="both"/>
        <w:rPr>
          <w:rFonts w:asciiTheme="majorBidi" w:hAnsiTheme="majorBidi" w:cstheme="majorBidi"/>
          <w:noProof/>
          <w:szCs w:val="24"/>
          <w:lang w:val="id-ID"/>
        </w:rPr>
      </w:pPr>
      <w:r w:rsidRPr="00EC69F5">
        <w:rPr>
          <w:rFonts w:asciiTheme="majorBidi" w:hAnsiTheme="majorBidi" w:cstheme="majorBidi"/>
          <w:noProof/>
          <w:szCs w:val="24"/>
        </w:rPr>
        <w:t>Riba Fadhl (riba buyu’): terjadi pada jual beli/barter pada komoditas emas, perak, gandum, syai’r, kurma, garam.</w:t>
      </w:r>
    </w:p>
    <w:p w:rsidR="0011322E" w:rsidRPr="00EC69F5" w:rsidRDefault="007A0A84" w:rsidP="007A0A84">
      <w:pPr>
        <w:pStyle w:val="ListParagraph"/>
        <w:numPr>
          <w:ilvl w:val="0"/>
          <w:numId w:val="28"/>
        </w:numPr>
        <w:spacing w:after="200"/>
        <w:jc w:val="both"/>
        <w:rPr>
          <w:rFonts w:asciiTheme="majorBidi" w:hAnsiTheme="majorBidi" w:cstheme="majorBidi"/>
          <w:noProof/>
          <w:szCs w:val="24"/>
          <w:lang w:val="id-ID"/>
        </w:rPr>
      </w:pPr>
      <w:r w:rsidRPr="00EC69F5">
        <w:rPr>
          <w:rFonts w:asciiTheme="majorBidi" w:hAnsiTheme="majorBidi" w:cstheme="majorBidi"/>
          <w:noProof/>
          <w:szCs w:val="24"/>
          <w:lang w:val="id-ID"/>
        </w:rPr>
        <w:t>Riba Nasiah (riba jahiliyah): kelebihan atas piutang sebagai nilai tukar dari waktu peminjaman.</w:t>
      </w:r>
    </w:p>
    <w:p w:rsidR="005475E0" w:rsidRDefault="00EC69F5" w:rsidP="005475E0">
      <w:pPr>
        <w:pStyle w:val="ListParagraph"/>
        <w:spacing w:after="200"/>
        <w:jc w:val="both"/>
        <w:rPr>
          <w:rFonts w:asciiTheme="majorBidi" w:hAnsiTheme="majorBidi" w:cstheme="majorBidi"/>
          <w:noProof/>
          <w:szCs w:val="24"/>
        </w:rPr>
      </w:pPr>
      <w:r>
        <w:rPr>
          <w:rFonts w:asciiTheme="majorBidi" w:hAnsiTheme="majorBidi" w:cstheme="majorBidi"/>
          <w:noProof/>
          <w:szCs w:val="24"/>
          <w:lang w:val="id-ID"/>
        </w:rPr>
        <w:t xml:space="preserve">Pertanyaan Apakah </w:t>
      </w:r>
      <w:r w:rsidRPr="00EC69F5">
        <w:rPr>
          <w:rFonts w:asciiTheme="majorBidi" w:hAnsiTheme="majorBidi" w:cstheme="majorBidi"/>
          <w:noProof/>
          <w:szCs w:val="24"/>
        </w:rPr>
        <w:t>Bank Syariah Masih Tetap Riba ?</w:t>
      </w:r>
    </w:p>
    <w:p w:rsidR="005475E0" w:rsidRDefault="00FB6022" w:rsidP="005475E0">
      <w:pPr>
        <w:pStyle w:val="ListParagraph"/>
        <w:spacing w:after="200"/>
        <w:jc w:val="both"/>
        <w:rPr>
          <w:rFonts w:asciiTheme="majorBidi" w:hAnsiTheme="majorBidi" w:cstheme="majorBidi"/>
          <w:noProof/>
          <w:szCs w:val="24"/>
          <w:lang w:val="id-ID"/>
        </w:rPr>
      </w:pPr>
      <w:r w:rsidRPr="005475E0">
        <w:rPr>
          <w:rFonts w:asciiTheme="majorBidi" w:hAnsiTheme="majorBidi" w:cstheme="majorBidi"/>
          <w:noProof/>
          <w:szCs w:val="24"/>
        </w:rPr>
        <w:lastRenderedPageBreak/>
        <w:t>Tanya: Bank Syariah produknya sama saja dengan konvensional. Persis. Hanya beda label.</w:t>
      </w:r>
      <w:r w:rsidR="005475E0">
        <w:rPr>
          <w:rFonts w:asciiTheme="majorBidi" w:hAnsiTheme="majorBidi" w:cstheme="majorBidi"/>
          <w:noProof/>
          <w:szCs w:val="24"/>
          <w:lang w:val="id-ID"/>
        </w:rPr>
        <w:t xml:space="preserve"> </w:t>
      </w:r>
    </w:p>
    <w:p w:rsidR="005475E0" w:rsidRDefault="00FB6022" w:rsidP="005475E0">
      <w:pPr>
        <w:pStyle w:val="ListParagraph"/>
        <w:spacing w:after="200"/>
        <w:jc w:val="both"/>
        <w:rPr>
          <w:rFonts w:asciiTheme="majorBidi" w:hAnsiTheme="majorBidi" w:cstheme="majorBidi"/>
          <w:noProof/>
          <w:szCs w:val="24"/>
        </w:rPr>
      </w:pPr>
      <w:r w:rsidRPr="005475E0">
        <w:rPr>
          <w:rFonts w:asciiTheme="majorBidi" w:hAnsiTheme="majorBidi" w:cstheme="majorBidi"/>
          <w:noProof/>
          <w:szCs w:val="24"/>
        </w:rPr>
        <w:t>Jawab: Di bank konvensional akadnya adalah peminjaman. Di bank Syariah akadnya adalah jual-beli maupun ijarah/jasa.</w:t>
      </w:r>
    </w:p>
    <w:p w:rsidR="00EC69F5" w:rsidRPr="005475E0" w:rsidRDefault="00FB6022" w:rsidP="005475E0">
      <w:pPr>
        <w:pStyle w:val="ListParagraph"/>
        <w:spacing w:after="200"/>
        <w:jc w:val="both"/>
        <w:rPr>
          <w:rFonts w:asciiTheme="majorBidi" w:hAnsiTheme="majorBidi" w:cstheme="majorBidi"/>
          <w:noProof/>
          <w:szCs w:val="24"/>
        </w:rPr>
      </w:pPr>
      <w:r w:rsidRPr="005475E0">
        <w:rPr>
          <w:rFonts w:asciiTheme="majorBidi" w:hAnsiTheme="majorBidi" w:cstheme="majorBidi"/>
          <w:noProof/>
          <w:szCs w:val="24"/>
        </w:rPr>
        <w:t>Jawab: Segala jenis akad di Syariah mempunyai konsekuensi yang berbeda. Konsekuensi itu yang membuat produk di bank Syariah mempunyai perbedaan</w:t>
      </w:r>
      <w:r w:rsidRPr="005475E0">
        <w:rPr>
          <w:rFonts w:asciiTheme="majorBidi" w:hAnsiTheme="majorBidi" w:cstheme="majorBidi"/>
          <w:noProof/>
          <w:szCs w:val="24"/>
          <w:lang w:val="id-ID"/>
        </w:rPr>
        <w:t>.</w:t>
      </w:r>
    </w:p>
    <w:p w:rsidR="00DE0BB0"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Gharar</w:t>
      </w:r>
    </w:p>
    <w:p w:rsidR="00FB6022" w:rsidRPr="002B3560" w:rsidRDefault="004112CC" w:rsidP="005475E0">
      <w:pPr>
        <w:pStyle w:val="ListParagraph"/>
        <w:spacing w:after="200"/>
        <w:jc w:val="both"/>
        <w:rPr>
          <w:rFonts w:asciiTheme="majorBidi" w:hAnsiTheme="majorBidi" w:cstheme="majorBidi"/>
          <w:noProof/>
          <w:szCs w:val="24"/>
          <w:lang w:val="id-ID"/>
        </w:rPr>
      </w:pPr>
      <w:r>
        <w:rPr>
          <w:rFonts w:asciiTheme="majorBidi" w:hAnsiTheme="majorBidi" w:cstheme="majorBidi"/>
          <w:noProof/>
          <w:szCs w:val="24"/>
          <w:lang w:val="id-ID"/>
        </w:rPr>
        <w:t xml:space="preserve">Secara bahasa gharar adalah </w:t>
      </w:r>
      <w:r w:rsidR="00FB6022" w:rsidRPr="00FB6022">
        <w:rPr>
          <w:rFonts w:asciiTheme="majorBidi" w:hAnsiTheme="majorBidi" w:cstheme="majorBidi"/>
          <w:noProof/>
          <w:szCs w:val="24"/>
          <w:lang w:val="id-ID"/>
        </w:rPr>
        <w:t>pikiran, penipuan dan penjerumusan dirinya maupun hartanya kepada kehancuran.</w:t>
      </w:r>
      <w:r>
        <w:rPr>
          <w:rFonts w:asciiTheme="majorBidi" w:hAnsiTheme="majorBidi" w:cstheme="majorBidi"/>
          <w:noProof/>
          <w:szCs w:val="24"/>
          <w:lang w:val="id-ID"/>
        </w:rPr>
        <w:t xml:space="preserve"> </w:t>
      </w:r>
      <w:r w:rsidR="002B3560">
        <w:rPr>
          <w:rFonts w:asciiTheme="majorBidi" w:hAnsiTheme="majorBidi" w:cstheme="majorBidi"/>
          <w:noProof/>
          <w:szCs w:val="24"/>
          <w:lang w:val="id-ID"/>
        </w:rPr>
        <w:t xml:space="preserve">Kondisi Gharar yang dilarang ialah </w:t>
      </w:r>
      <w:r>
        <w:rPr>
          <w:rFonts w:asciiTheme="majorBidi" w:hAnsiTheme="majorBidi" w:cstheme="majorBidi"/>
          <w:noProof/>
          <w:szCs w:val="24"/>
          <w:lang w:val="id-ID"/>
        </w:rPr>
        <w:t>j</w:t>
      </w:r>
      <w:r w:rsidR="007A0A84" w:rsidRPr="00912203">
        <w:rPr>
          <w:rFonts w:asciiTheme="majorBidi" w:hAnsiTheme="majorBidi" w:cstheme="majorBidi"/>
          <w:noProof/>
          <w:szCs w:val="24"/>
          <w:lang w:val="id-ID"/>
        </w:rPr>
        <w:t>ika terjadi pada akad transaksi bisnis (exchange contract)</w:t>
      </w:r>
      <w:r w:rsidR="00912203">
        <w:rPr>
          <w:rFonts w:asciiTheme="majorBidi" w:hAnsiTheme="majorBidi" w:cstheme="majorBidi"/>
          <w:noProof/>
          <w:szCs w:val="24"/>
          <w:lang w:val="id-ID"/>
        </w:rPr>
        <w:t xml:space="preserve">, </w:t>
      </w:r>
      <w:r>
        <w:rPr>
          <w:rFonts w:asciiTheme="majorBidi" w:hAnsiTheme="majorBidi" w:cstheme="majorBidi"/>
          <w:noProof/>
          <w:szCs w:val="24"/>
          <w:lang w:val="id-ID"/>
        </w:rPr>
        <w:t>j</w:t>
      </w:r>
      <w:r w:rsidR="007A0A84" w:rsidRPr="00912203">
        <w:rPr>
          <w:rFonts w:asciiTheme="majorBidi" w:hAnsiTheme="majorBidi" w:cstheme="majorBidi"/>
          <w:noProof/>
          <w:szCs w:val="24"/>
          <w:lang w:val="id-ID"/>
        </w:rPr>
        <w:t>ika gharar berlebihan (fahisy)</w:t>
      </w:r>
      <w:r w:rsidR="00912203">
        <w:rPr>
          <w:rFonts w:asciiTheme="majorBidi" w:hAnsiTheme="majorBidi" w:cstheme="majorBidi"/>
          <w:noProof/>
          <w:szCs w:val="24"/>
          <w:lang w:val="id-ID"/>
        </w:rPr>
        <w:t xml:space="preserve">, </w:t>
      </w:r>
      <w:r>
        <w:rPr>
          <w:rFonts w:asciiTheme="majorBidi" w:hAnsiTheme="majorBidi" w:cstheme="majorBidi"/>
          <w:noProof/>
          <w:szCs w:val="24"/>
          <w:lang w:val="id-ID"/>
        </w:rPr>
        <w:t>j</w:t>
      </w:r>
      <w:r w:rsidR="007A0A84" w:rsidRPr="00912203">
        <w:rPr>
          <w:rFonts w:asciiTheme="majorBidi" w:hAnsiTheme="majorBidi" w:cstheme="majorBidi"/>
          <w:noProof/>
          <w:szCs w:val="24"/>
          <w:lang w:val="id-ID"/>
        </w:rPr>
        <w:t>ika berkenaan dengan komoditas transaksi</w:t>
      </w:r>
      <w:r w:rsidR="00912203">
        <w:rPr>
          <w:rFonts w:asciiTheme="majorBidi" w:hAnsiTheme="majorBidi" w:cstheme="majorBidi"/>
          <w:noProof/>
          <w:szCs w:val="24"/>
          <w:lang w:val="id-ID"/>
        </w:rPr>
        <w:t xml:space="preserve">, </w:t>
      </w:r>
      <w:r>
        <w:rPr>
          <w:rFonts w:asciiTheme="majorBidi" w:hAnsiTheme="majorBidi" w:cstheme="majorBidi"/>
          <w:noProof/>
          <w:szCs w:val="24"/>
          <w:lang w:val="id-ID"/>
        </w:rPr>
        <w:t>t</w:t>
      </w:r>
      <w:r w:rsidR="007A0A84" w:rsidRPr="00912203">
        <w:rPr>
          <w:rFonts w:asciiTheme="majorBidi" w:hAnsiTheme="majorBidi" w:cstheme="majorBidi"/>
          <w:noProof/>
          <w:szCs w:val="24"/>
          <w:lang w:val="id-ID"/>
        </w:rPr>
        <w:t>idak berdasarkan kebutuhan mendesak</w:t>
      </w:r>
      <w:r w:rsidR="00912203">
        <w:rPr>
          <w:rFonts w:asciiTheme="majorBidi" w:hAnsiTheme="majorBidi" w:cstheme="majorBidi"/>
          <w:noProof/>
          <w:szCs w:val="24"/>
          <w:lang w:val="id-ID"/>
        </w:rPr>
        <w:t>.</w:t>
      </w:r>
    </w:p>
    <w:p w:rsidR="00DE0BB0"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Maysir/Judi</w:t>
      </w:r>
    </w:p>
    <w:p w:rsidR="002B3560" w:rsidRPr="005475E0" w:rsidRDefault="002B3560" w:rsidP="005475E0">
      <w:pPr>
        <w:pStyle w:val="ListParagraph"/>
        <w:spacing w:after="200"/>
        <w:jc w:val="both"/>
        <w:rPr>
          <w:rFonts w:asciiTheme="majorBidi" w:hAnsiTheme="majorBidi" w:cstheme="majorBidi"/>
          <w:noProof/>
        </w:rPr>
      </w:pPr>
      <w:r w:rsidRPr="002B3560">
        <w:rPr>
          <w:rFonts w:asciiTheme="majorBidi" w:hAnsiTheme="majorBidi" w:cstheme="majorBidi"/>
          <w:noProof/>
          <w:szCs w:val="24"/>
          <w:lang w:val="id-ID"/>
        </w:rPr>
        <w:t xml:space="preserve">Secara bahasa dan istilah: </w:t>
      </w:r>
      <w:r w:rsidRPr="002B3560">
        <w:rPr>
          <w:rFonts w:asciiTheme="majorBidi" w:hAnsiTheme="majorBidi" w:cstheme="majorBidi"/>
          <w:b/>
          <w:bCs/>
          <w:noProof/>
          <w:szCs w:val="24"/>
          <w:lang w:val="id-ID"/>
        </w:rPr>
        <w:t>segala jenis perjudian</w:t>
      </w:r>
      <w:r>
        <w:rPr>
          <w:rFonts w:asciiTheme="majorBidi" w:hAnsiTheme="majorBidi" w:cstheme="majorBidi"/>
          <w:b/>
          <w:bCs/>
          <w:noProof/>
          <w:szCs w:val="24"/>
          <w:lang w:val="id-ID"/>
        </w:rPr>
        <w:t xml:space="preserve">. </w:t>
      </w:r>
      <w:r w:rsidRPr="002B3560">
        <w:rPr>
          <w:rFonts w:asciiTheme="majorBidi" w:hAnsiTheme="majorBidi" w:cstheme="majorBidi"/>
          <w:noProof/>
          <w:szCs w:val="24"/>
          <w:lang w:val="id-ID"/>
        </w:rPr>
        <w:t>Termasuk dalam makna qimar: togel dan segala jenis taruhan</w:t>
      </w:r>
      <w:r>
        <w:rPr>
          <w:rFonts w:asciiTheme="majorBidi" w:hAnsiTheme="majorBidi" w:cstheme="majorBidi"/>
          <w:noProof/>
          <w:szCs w:val="24"/>
          <w:lang w:val="id-ID"/>
        </w:rPr>
        <w:t xml:space="preserve">. </w:t>
      </w:r>
      <w:r w:rsidRPr="002B3560">
        <w:rPr>
          <w:rFonts w:asciiTheme="majorBidi" w:hAnsiTheme="majorBidi" w:cstheme="majorBidi"/>
          <w:noProof/>
          <w:szCs w:val="24"/>
          <w:lang w:val="id-ID"/>
        </w:rPr>
        <w:t>Ada juga istilah “azlam” dalam Surat Al-Maidah ayat 90: yaitu mendatangi orang untuk meminta ramalan terkait kemenangan suatu taruhan</w:t>
      </w:r>
      <w:r>
        <w:rPr>
          <w:rFonts w:asciiTheme="majorBidi" w:hAnsiTheme="majorBidi" w:cstheme="majorBidi"/>
          <w:noProof/>
          <w:szCs w:val="24"/>
          <w:lang w:val="id-ID"/>
        </w:rPr>
        <w:t xml:space="preserve">. </w:t>
      </w:r>
      <w:r w:rsidRPr="002B3560">
        <w:rPr>
          <w:rFonts w:asciiTheme="majorBidi" w:hAnsiTheme="majorBidi" w:cstheme="majorBidi"/>
          <w:noProof/>
        </w:rPr>
        <w:t xml:space="preserve">Penting dicatat bahwa inti dari maysir adalah </w:t>
      </w:r>
      <w:r w:rsidRPr="002B3560">
        <w:rPr>
          <w:rFonts w:asciiTheme="majorBidi" w:hAnsiTheme="majorBidi" w:cstheme="majorBidi"/>
          <w:b/>
          <w:bCs/>
          <w:noProof/>
        </w:rPr>
        <w:t>zero-sum-game.</w:t>
      </w:r>
      <w:r w:rsidR="005475E0">
        <w:rPr>
          <w:rFonts w:asciiTheme="majorBidi" w:hAnsiTheme="majorBidi" w:cstheme="majorBidi"/>
          <w:b/>
          <w:bCs/>
          <w:noProof/>
          <w:lang w:val="id-ID"/>
        </w:rPr>
        <w:t xml:space="preserve"> </w:t>
      </w:r>
      <w:r w:rsidRPr="005475E0">
        <w:rPr>
          <w:rFonts w:asciiTheme="majorBidi" w:hAnsiTheme="majorBidi" w:cstheme="majorBidi"/>
          <w:noProof/>
          <w:szCs w:val="24"/>
          <w:lang w:val="id-ID"/>
        </w:rPr>
        <w:t>Contoh detail: ketika judi, Doni mengeluarkan 100k dan Jefri mengeluarkan 100k. Hasil akhir permainan adalah ada yang menang dan mendapatkan semua taruhan, dan ada yang kehilangan seluruhnya. Maka seorang mendapat +1, sedangkan yang lain -1, sehingga jumlahnya 0.</w:t>
      </w:r>
      <w:r w:rsidR="003F1968" w:rsidRPr="005475E0">
        <w:rPr>
          <w:rFonts w:asciiTheme="majorBidi" w:hAnsiTheme="majorBidi" w:cstheme="majorBidi"/>
          <w:noProof/>
          <w:szCs w:val="24"/>
          <w:lang w:val="id-ID"/>
        </w:rPr>
        <w:t xml:space="preserve"> </w:t>
      </w:r>
      <w:r w:rsidR="003F1968" w:rsidRPr="005475E0">
        <w:rPr>
          <w:rFonts w:asciiTheme="majorBidi" w:hAnsiTheme="majorBidi" w:cstheme="majorBidi"/>
          <w:noProof/>
        </w:rPr>
        <w:t>Jual beli bukan zero sum game karena salah satu pihak mendapat +1 (barang) dan pihak lain mendapat +1 juga (uang)</w:t>
      </w:r>
      <w:r w:rsidR="003F1968" w:rsidRPr="005475E0">
        <w:rPr>
          <w:rFonts w:asciiTheme="majorBidi" w:hAnsiTheme="majorBidi" w:cstheme="majorBidi"/>
          <w:noProof/>
          <w:lang w:val="id-ID"/>
        </w:rPr>
        <w:t>.</w:t>
      </w:r>
    </w:p>
    <w:p w:rsidR="00DE0BB0" w:rsidRPr="00DE0BB0"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 xml:space="preserve">Manipulasi Pasar </w:t>
      </w:r>
    </w:p>
    <w:p w:rsidR="00DE0BB0" w:rsidRPr="00DE0BB0" w:rsidRDefault="00DE0BB0" w:rsidP="005475E0">
      <w:pPr>
        <w:pStyle w:val="ListParagraph"/>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Ihtikar (menimbun barang)</w:t>
      </w:r>
    </w:p>
    <w:p w:rsidR="00DE0BB0" w:rsidRPr="00DE0BB0" w:rsidRDefault="00DE0BB0" w:rsidP="005475E0">
      <w:pPr>
        <w:pStyle w:val="ListParagraph"/>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Bai’ Najsy (pembelian palsu)</w:t>
      </w:r>
    </w:p>
    <w:p w:rsidR="00DE0BB0" w:rsidRPr="00DE0BB0"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Risywah (suap)</w:t>
      </w:r>
    </w:p>
    <w:p w:rsidR="00390204" w:rsidRDefault="00DE0BB0" w:rsidP="007A0A84">
      <w:pPr>
        <w:pStyle w:val="ListParagraph"/>
        <w:numPr>
          <w:ilvl w:val="0"/>
          <w:numId w:val="27"/>
        </w:numPr>
        <w:spacing w:after="200"/>
        <w:jc w:val="both"/>
        <w:rPr>
          <w:rFonts w:asciiTheme="majorBidi" w:hAnsiTheme="majorBidi" w:cstheme="majorBidi"/>
          <w:noProof/>
          <w:szCs w:val="24"/>
          <w:lang w:val="id-ID"/>
        </w:rPr>
      </w:pPr>
      <w:r w:rsidRPr="00DE0BB0">
        <w:rPr>
          <w:rFonts w:asciiTheme="majorBidi" w:hAnsiTheme="majorBidi" w:cstheme="majorBidi"/>
          <w:noProof/>
          <w:szCs w:val="24"/>
          <w:lang w:val="id-ID"/>
        </w:rPr>
        <w:t>Tadlis (penipuan)</w:t>
      </w:r>
    </w:p>
    <w:p w:rsidR="00390204" w:rsidRDefault="00390204">
      <w:pPr>
        <w:spacing w:after="160" w:line="259" w:lineRule="auto"/>
        <w:rPr>
          <w:rFonts w:asciiTheme="majorBidi" w:hAnsiTheme="majorBidi" w:cstheme="majorBidi"/>
          <w:noProof/>
          <w:szCs w:val="24"/>
          <w:lang w:val="id-ID"/>
        </w:rPr>
      </w:pPr>
      <w:r>
        <w:rPr>
          <w:rFonts w:asciiTheme="majorBidi" w:hAnsiTheme="majorBidi" w:cstheme="majorBidi"/>
          <w:noProof/>
          <w:szCs w:val="24"/>
          <w:lang w:val="id-ID"/>
        </w:rPr>
        <w:br w:type="page"/>
      </w:r>
    </w:p>
    <w:p w:rsidR="00DE0BB0" w:rsidRDefault="00DE0BB0" w:rsidP="00390204">
      <w:pPr>
        <w:pStyle w:val="ListParagraph"/>
        <w:spacing w:after="200"/>
        <w:jc w:val="both"/>
        <w:rPr>
          <w:rFonts w:asciiTheme="majorBidi" w:hAnsiTheme="majorBidi" w:cstheme="majorBidi"/>
          <w:noProof/>
          <w:szCs w:val="24"/>
          <w:lang w:val="id-ID"/>
        </w:rPr>
      </w:pPr>
    </w:p>
    <w:p w:rsidR="00EC69F5" w:rsidRDefault="003F1968" w:rsidP="005475E0">
      <w:pPr>
        <w:pStyle w:val="ListParagraph"/>
        <w:spacing w:after="200"/>
        <w:jc w:val="both"/>
        <w:rPr>
          <w:rFonts w:asciiTheme="majorBidi" w:hAnsiTheme="majorBidi" w:cstheme="majorBidi"/>
          <w:b/>
          <w:bCs/>
          <w:noProof/>
          <w:szCs w:val="24"/>
        </w:rPr>
      </w:pPr>
      <w:r w:rsidRPr="003F1968">
        <w:rPr>
          <w:rFonts w:asciiTheme="majorBidi" w:hAnsiTheme="majorBidi" w:cstheme="majorBidi"/>
          <w:b/>
          <w:bCs/>
          <w:noProof/>
          <w:szCs w:val="24"/>
        </w:rPr>
        <w:t>KLASIFIKASI INSTRUMEN KONTRAK</w:t>
      </w:r>
    </w:p>
    <w:p w:rsidR="003F1968" w:rsidRPr="003F1968" w:rsidRDefault="003F1968" w:rsidP="005475E0">
      <w:pPr>
        <w:pStyle w:val="ListParagraph"/>
        <w:spacing w:after="200"/>
        <w:jc w:val="both"/>
        <w:rPr>
          <w:rFonts w:asciiTheme="majorBidi" w:hAnsiTheme="majorBidi" w:cstheme="majorBidi"/>
          <w:b/>
          <w:bCs/>
          <w:noProof/>
          <w:szCs w:val="24"/>
          <w:lang w:val="id-ID"/>
        </w:rPr>
      </w:pPr>
      <w:r w:rsidRPr="003F1968">
        <w:rPr>
          <w:rFonts w:asciiTheme="majorBidi" w:hAnsiTheme="majorBidi" w:cstheme="majorBidi"/>
          <w:b/>
          <w:bCs/>
          <w:noProof/>
          <w:szCs w:val="24"/>
          <w:lang w:val="id-ID" w:eastAsia="id-ID"/>
        </w:rPr>
        <w:drawing>
          <wp:inline distT="0" distB="0" distL="0" distR="0" wp14:anchorId="38CCF19F" wp14:editId="295E301D">
            <wp:extent cx="5380355" cy="225721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62896" cy="2291841"/>
                    </a:xfrm>
                    <a:prstGeom prst="rect">
                      <a:avLst/>
                    </a:prstGeom>
                  </pic:spPr>
                </pic:pic>
              </a:graphicData>
            </a:graphic>
          </wp:inline>
        </w:drawing>
      </w:r>
    </w:p>
    <w:p w:rsidR="00DE0BB0" w:rsidRPr="00DE0BB0" w:rsidRDefault="00DE0BB0" w:rsidP="005475E0">
      <w:pPr>
        <w:pStyle w:val="ListParagraph"/>
        <w:spacing w:after="200"/>
        <w:ind w:left="426"/>
        <w:jc w:val="both"/>
        <w:rPr>
          <w:rFonts w:asciiTheme="majorBidi" w:hAnsiTheme="majorBidi" w:cstheme="majorBidi"/>
          <w:b/>
          <w:noProof/>
          <w:szCs w:val="24"/>
          <w:lang w:val="id-ID"/>
        </w:rPr>
      </w:pPr>
    </w:p>
    <w:p w:rsidR="008B3C7C" w:rsidRDefault="008B3C7C" w:rsidP="005475E0">
      <w:pPr>
        <w:pStyle w:val="ListParagraph"/>
        <w:spacing w:after="200"/>
        <w:ind w:left="426" w:firstLine="720"/>
        <w:jc w:val="both"/>
        <w:rPr>
          <w:rFonts w:asciiTheme="majorBidi" w:hAnsiTheme="majorBidi" w:cstheme="majorBidi"/>
          <w:bCs/>
          <w:noProof/>
          <w:szCs w:val="24"/>
          <w:lang w:val="id-ID"/>
        </w:rPr>
      </w:pPr>
    </w:p>
    <w:p w:rsidR="007C4B92" w:rsidRDefault="0058532A" w:rsidP="005475E0">
      <w:pPr>
        <w:pStyle w:val="ListParagraph"/>
        <w:spacing w:after="200"/>
        <w:ind w:left="426" w:firstLine="720"/>
        <w:jc w:val="both"/>
        <w:rPr>
          <w:rFonts w:asciiTheme="majorBidi" w:hAnsiTheme="majorBidi" w:cstheme="majorBidi"/>
          <w:bCs/>
          <w:noProof/>
          <w:szCs w:val="24"/>
          <w:lang w:val="id-ID"/>
        </w:rPr>
      </w:pPr>
      <w:r w:rsidRPr="008B3C7C">
        <w:rPr>
          <w:rFonts w:asciiTheme="majorBidi" w:hAnsiTheme="majorBidi" w:cstheme="majorBidi"/>
          <w:bCs/>
          <w:noProof/>
          <w:szCs w:val="24"/>
          <w:lang w:val="id-ID"/>
        </w:rPr>
        <w:t>Pemateri kedua</w:t>
      </w:r>
      <w:r w:rsidR="007C4B92" w:rsidRPr="008B3C7C">
        <w:rPr>
          <w:rFonts w:asciiTheme="majorBidi" w:hAnsiTheme="majorBidi" w:cstheme="majorBidi"/>
          <w:bCs/>
          <w:noProof/>
          <w:szCs w:val="24"/>
          <w:lang w:val="id-ID"/>
        </w:rPr>
        <w:t xml:space="preserve"> yang di bawakan oleh </w:t>
      </w:r>
      <w:r w:rsidRPr="008B3C7C">
        <w:rPr>
          <w:rFonts w:asciiTheme="majorBidi" w:hAnsiTheme="majorBidi" w:cstheme="majorBidi"/>
          <w:bCs/>
          <w:noProof/>
          <w:szCs w:val="24"/>
          <w:lang w:val="id-ID"/>
        </w:rPr>
        <w:t xml:space="preserve">Ibu </w:t>
      </w:r>
      <w:r w:rsidRPr="008B3C7C">
        <w:rPr>
          <w:rFonts w:asciiTheme="majorBidi" w:hAnsiTheme="majorBidi" w:cstheme="majorBidi"/>
          <w:noProof/>
          <w:szCs w:val="24"/>
          <w:lang w:val="id-ID"/>
        </w:rPr>
        <w:t xml:space="preserve">Erni Kusumawati </w:t>
      </w:r>
      <w:r w:rsidR="007C4B92" w:rsidRPr="008B3C7C">
        <w:rPr>
          <w:rFonts w:asciiTheme="majorBidi" w:hAnsiTheme="majorBidi" w:cstheme="majorBidi"/>
          <w:noProof/>
          <w:szCs w:val="24"/>
          <w:lang w:val="id-ID"/>
        </w:rPr>
        <w:t>yang memberikan pemaparan tentang “</w:t>
      </w:r>
      <w:r w:rsidRPr="008B3C7C">
        <w:rPr>
          <w:rFonts w:asciiTheme="majorBidi" w:hAnsiTheme="majorBidi" w:cstheme="majorBidi"/>
          <w:noProof/>
          <w:szCs w:val="24"/>
          <w:lang w:val="id-ID"/>
        </w:rPr>
        <w:t>Produk Penghimpunan Dana dan Penyaluran Dana Lembaga Keuangan Syariah Bank dan Non Bank.</w:t>
      </w:r>
      <w:r w:rsidR="007C4B92" w:rsidRPr="008B3C7C">
        <w:rPr>
          <w:rFonts w:asciiTheme="majorBidi" w:hAnsiTheme="majorBidi" w:cstheme="majorBidi"/>
          <w:noProof/>
          <w:szCs w:val="24"/>
          <w:lang w:val="id-ID"/>
        </w:rPr>
        <w:t xml:space="preserve">” yang </w:t>
      </w:r>
      <w:r w:rsidR="007C4B92" w:rsidRPr="008B3C7C">
        <w:rPr>
          <w:rFonts w:asciiTheme="majorBidi" w:hAnsiTheme="majorBidi" w:cstheme="majorBidi"/>
          <w:bCs/>
          <w:noProof/>
          <w:szCs w:val="24"/>
          <w:lang w:val="id-ID"/>
        </w:rPr>
        <w:t>di paparkan di bawah ini:</w:t>
      </w:r>
    </w:p>
    <w:p w:rsidR="007779FD" w:rsidRPr="004B7268" w:rsidRDefault="003649C6" w:rsidP="005475E0">
      <w:pPr>
        <w:spacing w:after="200"/>
        <w:ind w:firstLine="426"/>
        <w:jc w:val="both"/>
        <w:rPr>
          <w:rFonts w:asciiTheme="majorBidi" w:hAnsiTheme="majorBidi" w:cstheme="majorBidi"/>
          <w:noProof/>
          <w:szCs w:val="24"/>
          <w:lang w:val="id-ID"/>
        </w:rPr>
      </w:pPr>
      <w:r w:rsidRPr="004B7268">
        <w:rPr>
          <w:rFonts w:asciiTheme="majorBidi" w:hAnsiTheme="majorBidi" w:cstheme="majorBidi"/>
          <w:noProof/>
          <w:szCs w:val="24"/>
        </w:rPr>
        <w:t>Lembaga Keuangan Syariah</w:t>
      </w:r>
      <w:r w:rsidRPr="004B7268">
        <w:rPr>
          <w:rFonts w:asciiTheme="majorBidi" w:hAnsiTheme="majorBidi" w:cstheme="majorBidi"/>
          <w:noProof/>
          <w:szCs w:val="24"/>
          <w:lang w:val="id-ID"/>
        </w:rPr>
        <w:t xml:space="preserve"> </w:t>
      </w:r>
      <w:r>
        <w:rPr>
          <w:rFonts w:asciiTheme="majorBidi" w:hAnsiTheme="majorBidi" w:cstheme="majorBidi"/>
          <w:noProof/>
          <w:szCs w:val="24"/>
          <w:lang w:val="id-ID"/>
        </w:rPr>
        <w:t>terdi</w:t>
      </w:r>
      <w:r>
        <w:rPr>
          <w:rFonts w:asciiTheme="majorBidi" w:hAnsiTheme="majorBidi" w:cstheme="majorBidi"/>
          <w:noProof/>
          <w:szCs w:val="24"/>
        </w:rPr>
        <w:t xml:space="preserve">ri </w:t>
      </w:r>
      <w:r w:rsidR="004B7268" w:rsidRPr="004B7268">
        <w:rPr>
          <w:rFonts w:asciiTheme="majorBidi" w:hAnsiTheme="majorBidi" w:cstheme="majorBidi"/>
          <w:noProof/>
          <w:szCs w:val="24"/>
          <w:lang w:val="id-ID"/>
        </w:rPr>
        <w:t xml:space="preserve"> dari </w:t>
      </w:r>
    </w:p>
    <w:p w:rsidR="004B7268" w:rsidRPr="00BE569F" w:rsidRDefault="007779FD" w:rsidP="007A0A84">
      <w:pPr>
        <w:pStyle w:val="ListParagraph"/>
        <w:numPr>
          <w:ilvl w:val="0"/>
          <w:numId w:val="33"/>
        </w:numPr>
        <w:spacing w:after="200"/>
        <w:jc w:val="both"/>
        <w:rPr>
          <w:rFonts w:asciiTheme="majorBidi" w:hAnsiTheme="majorBidi" w:cstheme="majorBidi"/>
          <w:b/>
          <w:bCs/>
          <w:noProof/>
          <w:szCs w:val="24"/>
          <w:lang w:val="id-ID"/>
        </w:rPr>
      </w:pPr>
      <w:r w:rsidRPr="00BE569F">
        <w:rPr>
          <w:rFonts w:asciiTheme="majorBidi" w:hAnsiTheme="majorBidi" w:cstheme="majorBidi"/>
          <w:b/>
          <w:bCs/>
          <w:noProof/>
          <w:szCs w:val="24"/>
          <w:lang w:val="id-ID"/>
        </w:rPr>
        <w:t>Bank</w:t>
      </w:r>
      <w:r w:rsidR="00747E13" w:rsidRPr="00BE569F">
        <w:rPr>
          <w:rFonts w:asciiTheme="majorBidi" w:hAnsiTheme="majorBidi" w:cstheme="majorBidi"/>
          <w:b/>
          <w:bCs/>
          <w:noProof/>
          <w:szCs w:val="24"/>
          <w:lang w:val="id-ID"/>
        </w:rPr>
        <w:t xml:space="preserve"> </w:t>
      </w:r>
    </w:p>
    <w:p w:rsidR="00747E13" w:rsidRPr="004B7268" w:rsidRDefault="00747E13" w:rsidP="005475E0">
      <w:pPr>
        <w:pStyle w:val="ListParagraph"/>
        <w:spacing w:after="200"/>
        <w:ind w:left="851"/>
        <w:jc w:val="both"/>
        <w:rPr>
          <w:rFonts w:asciiTheme="majorBidi" w:hAnsiTheme="majorBidi" w:cstheme="majorBidi"/>
          <w:noProof/>
          <w:szCs w:val="24"/>
          <w:lang w:val="id-ID"/>
        </w:rPr>
      </w:pPr>
      <w:r w:rsidRPr="004B7268">
        <w:rPr>
          <w:rFonts w:asciiTheme="majorBidi" w:hAnsiTheme="majorBidi" w:cstheme="majorBidi"/>
          <w:noProof/>
          <w:szCs w:val="24"/>
          <w:lang w:val="id-ID"/>
        </w:rPr>
        <w:t xml:space="preserve">Produk Penghimpunan Dana LKS terdiri dari </w:t>
      </w:r>
      <w:r w:rsidR="00EC124B">
        <w:rPr>
          <w:rFonts w:asciiTheme="majorBidi" w:hAnsiTheme="majorBidi" w:cstheme="majorBidi"/>
          <w:noProof/>
          <w:szCs w:val="24"/>
          <w:lang w:val="id-ID"/>
        </w:rPr>
        <w:t xml:space="preserve">2 produk yakni </w:t>
      </w:r>
      <w:r w:rsidRPr="004B7268">
        <w:rPr>
          <w:rFonts w:asciiTheme="majorBidi" w:hAnsiTheme="majorBidi" w:cstheme="majorBidi"/>
          <w:noProof/>
          <w:szCs w:val="24"/>
          <w:lang w:val="id-ID"/>
        </w:rPr>
        <w:t>:</w:t>
      </w:r>
    </w:p>
    <w:p w:rsidR="00747E13" w:rsidRPr="00BE569F" w:rsidRDefault="00390204" w:rsidP="00BE569F">
      <w:pPr>
        <w:pStyle w:val="ListParagraph"/>
        <w:numPr>
          <w:ilvl w:val="3"/>
          <w:numId w:val="13"/>
        </w:numPr>
        <w:spacing w:after="200"/>
        <w:ind w:left="851" w:hanging="425"/>
        <w:jc w:val="both"/>
        <w:rPr>
          <w:rFonts w:asciiTheme="majorBidi" w:hAnsiTheme="majorBidi" w:cstheme="majorBidi"/>
          <w:noProof/>
          <w:szCs w:val="24"/>
          <w:lang w:val="id-ID"/>
        </w:rPr>
      </w:pPr>
      <w:r w:rsidRPr="00BE569F">
        <w:rPr>
          <w:rFonts w:asciiTheme="majorBidi" w:hAnsiTheme="majorBidi" w:cstheme="majorBidi"/>
          <w:noProof/>
          <w:szCs w:val="24"/>
        </w:rPr>
        <w:t xml:space="preserve">Penghimpunan </w:t>
      </w:r>
      <w:r w:rsidRPr="00BE569F">
        <w:rPr>
          <w:rFonts w:asciiTheme="majorBidi" w:hAnsiTheme="majorBidi" w:cstheme="majorBidi"/>
          <w:noProof/>
          <w:szCs w:val="24"/>
          <w:lang w:val="id-ID"/>
        </w:rPr>
        <w:t>Dana yang terdiri dari :</w:t>
      </w:r>
    </w:p>
    <w:p w:rsidR="0011322E" w:rsidRPr="004B7268" w:rsidRDefault="007A0A84" w:rsidP="007A0A84">
      <w:pPr>
        <w:pStyle w:val="ListParagraph"/>
        <w:numPr>
          <w:ilvl w:val="0"/>
          <w:numId w:val="29"/>
        </w:numPr>
        <w:spacing w:after="200"/>
        <w:ind w:left="1701" w:hanging="425"/>
        <w:jc w:val="both"/>
        <w:rPr>
          <w:rFonts w:asciiTheme="majorBidi" w:hAnsiTheme="majorBidi" w:cstheme="majorBidi"/>
          <w:noProof/>
          <w:szCs w:val="24"/>
          <w:lang w:val="id-ID"/>
        </w:rPr>
      </w:pPr>
      <w:r w:rsidRPr="004B7268">
        <w:rPr>
          <w:rFonts w:asciiTheme="majorBidi" w:hAnsiTheme="majorBidi" w:cstheme="majorBidi"/>
          <w:noProof/>
          <w:szCs w:val="24"/>
        </w:rPr>
        <w:t>Tabungan</w:t>
      </w:r>
    </w:p>
    <w:p w:rsidR="0011322E" w:rsidRPr="004B7268" w:rsidRDefault="007A0A84" w:rsidP="007A0A84">
      <w:pPr>
        <w:pStyle w:val="ListParagraph"/>
        <w:numPr>
          <w:ilvl w:val="0"/>
          <w:numId w:val="29"/>
        </w:numPr>
        <w:spacing w:after="200"/>
        <w:ind w:left="1701" w:hanging="425"/>
        <w:jc w:val="both"/>
        <w:rPr>
          <w:rFonts w:asciiTheme="majorBidi" w:hAnsiTheme="majorBidi" w:cstheme="majorBidi"/>
          <w:noProof/>
          <w:szCs w:val="24"/>
          <w:lang w:val="id-ID"/>
        </w:rPr>
      </w:pPr>
      <w:r w:rsidRPr="004B7268">
        <w:rPr>
          <w:rFonts w:asciiTheme="majorBidi" w:hAnsiTheme="majorBidi" w:cstheme="majorBidi"/>
          <w:noProof/>
          <w:szCs w:val="24"/>
        </w:rPr>
        <w:t>Deposito</w:t>
      </w:r>
    </w:p>
    <w:p w:rsidR="00747E13" w:rsidRPr="004B7268" w:rsidRDefault="007A0A84" w:rsidP="007A0A84">
      <w:pPr>
        <w:pStyle w:val="ListParagraph"/>
        <w:numPr>
          <w:ilvl w:val="0"/>
          <w:numId w:val="29"/>
        </w:numPr>
        <w:spacing w:after="200"/>
        <w:ind w:left="1701" w:hanging="425"/>
        <w:jc w:val="both"/>
        <w:rPr>
          <w:rFonts w:asciiTheme="majorBidi" w:hAnsiTheme="majorBidi" w:cstheme="majorBidi"/>
          <w:noProof/>
          <w:szCs w:val="24"/>
          <w:lang w:val="id-ID"/>
        </w:rPr>
      </w:pPr>
      <w:r w:rsidRPr="004B7268">
        <w:rPr>
          <w:rFonts w:asciiTheme="majorBidi" w:hAnsiTheme="majorBidi" w:cstheme="majorBidi"/>
          <w:noProof/>
          <w:szCs w:val="24"/>
        </w:rPr>
        <w:t>Giro</w:t>
      </w:r>
    </w:p>
    <w:p w:rsidR="00BE569F" w:rsidRDefault="00547DD6" w:rsidP="00BE569F">
      <w:pPr>
        <w:pStyle w:val="ListParagraph"/>
        <w:spacing w:after="200"/>
        <w:ind w:left="993"/>
        <w:jc w:val="both"/>
        <w:rPr>
          <w:rFonts w:asciiTheme="majorBidi" w:hAnsiTheme="majorBidi" w:cstheme="majorBidi"/>
          <w:noProof/>
          <w:szCs w:val="24"/>
          <w:lang w:val="id-ID"/>
        </w:rPr>
      </w:pPr>
      <w:r w:rsidRPr="004B7268">
        <w:rPr>
          <w:rFonts w:asciiTheme="majorBidi" w:hAnsiTheme="majorBidi" w:cstheme="majorBidi"/>
          <w:noProof/>
          <w:szCs w:val="24"/>
          <w:lang w:val="id-ID"/>
        </w:rPr>
        <w:t>Akad-akad yang dipakai adalah sebagai berikut :</w:t>
      </w:r>
    </w:p>
    <w:p w:rsidR="00BE569F" w:rsidRDefault="007A0A84" w:rsidP="007A0A84">
      <w:pPr>
        <w:pStyle w:val="ListParagraph"/>
        <w:numPr>
          <w:ilvl w:val="0"/>
          <w:numId w:val="31"/>
        </w:numPr>
        <w:tabs>
          <w:tab w:val="clear" w:pos="720"/>
          <w:tab w:val="num" w:pos="1701"/>
        </w:tabs>
        <w:spacing w:after="200"/>
        <w:ind w:left="1701" w:hanging="283"/>
        <w:jc w:val="both"/>
        <w:rPr>
          <w:rFonts w:asciiTheme="majorBidi" w:hAnsiTheme="majorBidi" w:cstheme="majorBidi"/>
          <w:noProof/>
          <w:szCs w:val="24"/>
          <w:lang w:val="id-ID"/>
        </w:rPr>
      </w:pPr>
      <w:r w:rsidRPr="00BE569F">
        <w:rPr>
          <w:rFonts w:asciiTheme="majorBidi" w:hAnsiTheme="majorBidi" w:cstheme="majorBidi"/>
          <w:noProof/>
          <w:szCs w:val="24"/>
          <w:lang w:val="id-ID"/>
        </w:rPr>
        <w:t xml:space="preserve">Wadiah </w:t>
      </w:r>
      <w:r w:rsidR="00EC124B" w:rsidRPr="00BE569F">
        <w:rPr>
          <w:rFonts w:asciiTheme="majorBidi" w:hAnsiTheme="majorBidi" w:cstheme="majorBidi"/>
          <w:noProof/>
          <w:szCs w:val="24"/>
          <w:lang w:val="id-ID"/>
        </w:rPr>
        <w:t>(</w:t>
      </w:r>
      <w:r w:rsidRPr="00BE569F">
        <w:rPr>
          <w:rFonts w:asciiTheme="majorBidi" w:hAnsiTheme="majorBidi" w:cstheme="majorBidi"/>
          <w:noProof/>
          <w:szCs w:val="24"/>
          <w:lang w:val="id-ID"/>
        </w:rPr>
        <w:t>Titipan</w:t>
      </w:r>
      <w:r w:rsidR="00EC124B" w:rsidRPr="00BE569F">
        <w:rPr>
          <w:rFonts w:asciiTheme="majorBidi" w:hAnsiTheme="majorBidi" w:cstheme="majorBidi"/>
          <w:noProof/>
          <w:szCs w:val="24"/>
          <w:lang w:val="id-ID"/>
        </w:rPr>
        <w:t xml:space="preserve">), </w:t>
      </w:r>
      <w:r w:rsidR="00547DD6" w:rsidRPr="00BE569F">
        <w:rPr>
          <w:rFonts w:asciiTheme="majorBidi" w:hAnsiTheme="majorBidi" w:cstheme="majorBidi"/>
          <w:noProof/>
          <w:szCs w:val="24"/>
          <w:lang w:val="id-ID"/>
        </w:rPr>
        <w:t>yaitu transaksi dimana nasabah menitipkan dananya  kepada Bank, dan Bank diperbolehkan untuk memanfaatkan dan mengelola dana yang dititipkan tersebut. Bank dapat memberikan bonus imbal hasil kepada nasabah sepanjang bonus tersebut tidak diperjanjikan.</w:t>
      </w:r>
    </w:p>
    <w:p w:rsidR="005D63F2" w:rsidRPr="00BE569F" w:rsidRDefault="00EC124B" w:rsidP="007A0A84">
      <w:pPr>
        <w:pStyle w:val="ListParagraph"/>
        <w:numPr>
          <w:ilvl w:val="0"/>
          <w:numId w:val="31"/>
        </w:numPr>
        <w:tabs>
          <w:tab w:val="clear" w:pos="720"/>
          <w:tab w:val="num" w:pos="1701"/>
        </w:tabs>
        <w:spacing w:after="200"/>
        <w:ind w:left="1701" w:hanging="283"/>
        <w:jc w:val="both"/>
        <w:rPr>
          <w:rFonts w:asciiTheme="majorBidi" w:hAnsiTheme="majorBidi" w:cstheme="majorBidi"/>
          <w:noProof/>
          <w:szCs w:val="24"/>
          <w:lang w:val="id-ID"/>
        </w:rPr>
      </w:pPr>
      <w:r w:rsidRPr="00BE569F">
        <w:rPr>
          <w:rFonts w:asciiTheme="majorBidi" w:hAnsiTheme="majorBidi" w:cstheme="majorBidi"/>
          <w:noProof/>
          <w:szCs w:val="24"/>
          <w:lang w:val="id-ID"/>
        </w:rPr>
        <w:lastRenderedPageBreak/>
        <w:t xml:space="preserve">Mudharabah, yaitu transaksi dimana </w:t>
      </w:r>
      <w:r w:rsidR="005D63F2" w:rsidRPr="00BE569F">
        <w:rPr>
          <w:rFonts w:asciiTheme="majorBidi" w:hAnsiTheme="majorBidi" w:cstheme="majorBidi"/>
          <w:noProof/>
          <w:szCs w:val="24"/>
          <w:lang w:val="id-ID"/>
        </w:rPr>
        <w:t>nasabah menabung dananya di Bank dan Bank diberikan keleluasaan penuh untuk mengelola dana  tersebut dalam kegiatan produktif dengan ketentuan nasabah akan menerima bagi hasil sesuai dengan proporsi nisbah yang disepekati di awal akad.</w:t>
      </w:r>
    </w:p>
    <w:p w:rsidR="00747E13" w:rsidRPr="00BE569F" w:rsidRDefault="00ED6170" w:rsidP="00BE569F">
      <w:pPr>
        <w:pStyle w:val="ListParagraph"/>
        <w:numPr>
          <w:ilvl w:val="3"/>
          <w:numId w:val="13"/>
        </w:numPr>
        <w:spacing w:after="200"/>
        <w:ind w:left="709" w:hanging="283"/>
        <w:jc w:val="both"/>
        <w:rPr>
          <w:rFonts w:asciiTheme="majorBidi" w:hAnsiTheme="majorBidi" w:cstheme="majorBidi"/>
          <w:noProof/>
          <w:szCs w:val="24"/>
          <w:lang w:val="id-ID"/>
        </w:rPr>
      </w:pPr>
      <w:r w:rsidRPr="00BE569F">
        <w:rPr>
          <w:rFonts w:asciiTheme="majorBidi" w:hAnsiTheme="majorBidi" w:cstheme="majorBidi"/>
          <w:noProof/>
          <w:szCs w:val="24"/>
          <w:lang w:val="id-ID"/>
        </w:rPr>
        <w:t>P</w:t>
      </w:r>
      <w:r w:rsidR="00747E13" w:rsidRPr="00BE569F">
        <w:rPr>
          <w:rFonts w:asciiTheme="majorBidi" w:hAnsiTheme="majorBidi" w:cstheme="majorBidi"/>
          <w:noProof/>
          <w:szCs w:val="24"/>
        </w:rPr>
        <w:t xml:space="preserve">enyaluran </w:t>
      </w:r>
      <w:r w:rsidRPr="00BE569F">
        <w:rPr>
          <w:rFonts w:asciiTheme="majorBidi" w:hAnsiTheme="majorBidi" w:cstheme="majorBidi"/>
          <w:noProof/>
          <w:szCs w:val="24"/>
          <w:lang w:val="id-ID"/>
        </w:rPr>
        <w:t>P</w:t>
      </w:r>
      <w:r w:rsidR="00747E13" w:rsidRPr="00BE569F">
        <w:rPr>
          <w:rFonts w:asciiTheme="majorBidi" w:hAnsiTheme="majorBidi" w:cstheme="majorBidi"/>
          <w:noProof/>
          <w:szCs w:val="24"/>
          <w:lang w:val="id-ID"/>
        </w:rPr>
        <w:t>embiayaan</w:t>
      </w:r>
    </w:p>
    <w:p w:rsidR="00747E13" w:rsidRPr="004B7268" w:rsidRDefault="007A0A84" w:rsidP="007A0A84">
      <w:pPr>
        <w:pStyle w:val="ListParagraph"/>
        <w:numPr>
          <w:ilvl w:val="0"/>
          <w:numId w:val="30"/>
        </w:numPr>
        <w:spacing w:after="200"/>
        <w:ind w:left="1701" w:hanging="283"/>
        <w:jc w:val="both"/>
        <w:rPr>
          <w:rFonts w:asciiTheme="majorBidi" w:hAnsiTheme="majorBidi" w:cstheme="majorBidi"/>
          <w:noProof/>
          <w:szCs w:val="24"/>
          <w:lang w:val="id-ID"/>
        </w:rPr>
      </w:pPr>
      <w:r w:rsidRPr="004B7268">
        <w:rPr>
          <w:rFonts w:asciiTheme="majorBidi" w:hAnsiTheme="majorBidi" w:cstheme="majorBidi"/>
          <w:noProof/>
          <w:szCs w:val="24"/>
        </w:rPr>
        <w:t>Pembiayaan produktif</w:t>
      </w:r>
    </w:p>
    <w:p w:rsidR="0011322E" w:rsidRPr="004B7268" w:rsidRDefault="007A0A84" w:rsidP="007A0A84">
      <w:pPr>
        <w:pStyle w:val="ListParagraph"/>
        <w:numPr>
          <w:ilvl w:val="0"/>
          <w:numId w:val="30"/>
        </w:numPr>
        <w:spacing w:after="200"/>
        <w:ind w:left="1701" w:hanging="283"/>
        <w:jc w:val="both"/>
        <w:rPr>
          <w:rFonts w:asciiTheme="majorBidi" w:hAnsiTheme="majorBidi" w:cstheme="majorBidi"/>
          <w:noProof/>
          <w:szCs w:val="24"/>
          <w:lang w:val="id-ID"/>
        </w:rPr>
      </w:pPr>
      <w:r w:rsidRPr="004B7268">
        <w:rPr>
          <w:rFonts w:asciiTheme="majorBidi" w:hAnsiTheme="majorBidi" w:cstheme="majorBidi"/>
          <w:noProof/>
          <w:szCs w:val="24"/>
        </w:rPr>
        <w:t>Pembiayaan konsumtif</w:t>
      </w:r>
    </w:p>
    <w:p w:rsidR="00BE569F" w:rsidRDefault="005D63F2" w:rsidP="00BE569F">
      <w:pPr>
        <w:pStyle w:val="ListParagraph"/>
        <w:spacing w:after="200"/>
        <w:jc w:val="both"/>
        <w:rPr>
          <w:rFonts w:asciiTheme="majorBidi" w:hAnsiTheme="majorBidi" w:cstheme="majorBidi"/>
          <w:noProof/>
          <w:szCs w:val="24"/>
          <w:lang w:val="id-ID"/>
        </w:rPr>
      </w:pPr>
      <w:r w:rsidRPr="004B7268">
        <w:rPr>
          <w:rFonts w:asciiTheme="majorBidi" w:hAnsiTheme="majorBidi" w:cstheme="majorBidi"/>
          <w:noProof/>
          <w:szCs w:val="24"/>
          <w:lang w:val="id-ID"/>
        </w:rPr>
        <w:t>Akad-akad yang dipakai diantaranya adalah :</w:t>
      </w:r>
    </w:p>
    <w:p w:rsidR="00FE2420" w:rsidRDefault="007A0A84" w:rsidP="007A0A84">
      <w:pPr>
        <w:pStyle w:val="ListParagraph"/>
        <w:numPr>
          <w:ilvl w:val="0"/>
          <w:numId w:val="32"/>
        </w:numPr>
        <w:spacing w:after="200"/>
        <w:jc w:val="both"/>
        <w:rPr>
          <w:rFonts w:asciiTheme="majorBidi" w:hAnsiTheme="majorBidi" w:cstheme="majorBidi"/>
          <w:noProof/>
          <w:szCs w:val="24"/>
          <w:lang w:val="id-ID"/>
        </w:rPr>
      </w:pPr>
      <w:r w:rsidRPr="00BE569F">
        <w:rPr>
          <w:rFonts w:asciiTheme="majorBidi" w:hAnsiTheme="majorBidi" w:cstheme="majorBidi"/>
          <w:noProof/>
          <w:szCs w:val="24"/>
          <w:lang w:val="id-ID"/>
        </w:rPr>
        <w:t>Murabahah adalah perjanjian jual-beli antara bank dengan Nasabah. Bank syariah membeli barang yang diperlukan Nasabah kemudian menjualnya kepada Nasabah yang bersangkutan sebesar harga perolehan ditambah dengan margin keuntungan yang disepakati antara bank syariah dan Nasabah.</w:t>
      </w:r>
    </w:p>
    <w:p w:rsidR="00FE2420" w:rsidRDefault="007A0A84" w:rsidP="007A0A84">
      <w:pPr>
        <w:pStyle w:val="ListParagraph"/>
        <w:numPr>
          <w:ilvl w:val="0"/>
          <w:numId w:val="32"/>
        </w:numPr>
        <w:spacing w:after="200"/>
        <w:jc w:val="both"/>
        <w:rPr>
          <w:rFonts w:asciiTheme="majorBidi" w:hAnsiTheme="majorBidi" w:cstheme="majorBidi"/>
          <w:noProof/>
          <w:szCs w:val="24"/>
          <w:lang w:val="id-ID"/>
        </w:rPr>
      </w:pPr>
      <w:r w:rsidRPr="00FE2420">
        <w:rPr>
          <w:rFonts w:asciiTheme="majorBidi" w:hAnsiTheme="majorBidi" w:cstheme="majorBidi"/>
          <w:noProof/>
          <w:szCs w:val="24"/>
          <w:lang w:val="id-ID"/>
        </w:rPr>
        <w:t>Musyarakah adalah bentuk pembiayaan dengan skema bagi hasil (syirkah), dimana Bank menempatkan dana sebagai modal untuk usaha nasabah, dan selanjutnya Bank dan Nasabah akan melakukan bagi hasil atas usaha sesuai nisbah yang disepakati pada jangka waktu tertantu</w:t>
      </w:r>
    </w:p>
    <w:p w:rsidR="00FE2420" w:rsidRPr="00FE2420" w:rsidRDefault="005D63F2" w:rsidP="007A0A84">
      <w:pPr>
        <w:pStyle w:val="ListParagraph"/>
        <w:numPr>
          <w:ilvl w:val="0"/>
          <w:numId w:val="32"/>
        </w:numPr>
        <w:spacing w:after="200"/>
        <w:jc w:val="both"/>
        <w:rPr>
          <w:rFonts w:asciiTheme="majorBidi" w:hAnsiTheme="majorBidi" w:cstheme="majorBidi"/>
          <w:noProof/>
          <w:szCs w:val="24"/>
          <w:lang w:val="id-ID"/>
        </w:rPr>
      </w:pPr>
      <w:r w:rsidRPr="00FE2420">
        <w:rPr>
          <w:rFonts w:asciiTheme="majorBidi" w:hAnsiTheme="majorBidi" w:cstheme="majorBidi"/>
          <w:noProof/>
          <w:szCs w:val="24"/>
          <w:lang w:val="id-ID"/>
        </w:rPr>
        <w:t xml:space="preserve">Rahn </w:t>
      </w:r>
      <w:r w:rsidR="007A0A84" w:rsidRPr="00FE2420">
        <w:rPr>
          <w:rFonts w:asciiTheme="majorBidi" w:hAnsiTheme="majorBidi" w:cstheme="majorBidi"/>
          <w:noProof/>
          <w:szCs w:val="24"/>
        </w:rPr>
        <w:t>adalah perjanjian utang piutang dengan menahan barang sebagai jaminan atas hutang. Murtahin (penerima barang) mempunyai hak untuk menahan Marhun (barang) sampai semua hutang Rahin (yang menyerahkan barang) dilunasi.</w:t>
      </w:r>
    </w:p>
    <w:p w:rsidR="00747E13" w:rsidRPr="00FE2420" w:rsidRDefault="007A0A84" w:rsidP="007A0A84">
      <w:pPr>
        <w:pStyle w:val="ListParagraph"/>
        <w:numPr>
          <w:ilvl w:val="0"/>
          <w:numId w:val="32"/>
        </w:numPr>
        <w:spacing w:after="200"/>
        <w:jc w:val="both"/>
        <w:rPr>
          <w:rFonts w:asciiTheme="majorBidi" w:hAnsiTheme="majorBidi" w:cstheme="majorBidi"/>
          <w:noProof/>
          <w:szCs w:val="24"/>
          <w:lang w:val="id-ID"/>
        </w:rPr>
      </w:pPr>
      <w:r w:rsidRPr="00FE2420">
        <w:rPr>
          <w:rFonts w:asciiTheme="majorBidi" w:hAnsiTheme="majorBidi" w:cstheme="majorBidi"/>
          <w:noProof/>
          <w:szCs w:val="24"/>
        </w:rPr>
        <w:t>Objek barang yang di tahan tersebut memiliki nilai ekonomis</w:t>
      </w:r>
    </w:p>
    <w:p w:rsidR="00747E13" w:rsidRPr="004B7268" w:rsidRDefault="00747E13" w:rsidP="005475E0">
      <w:pPr>
        <w:pStyle w:val="ListParagraph"/>
        <w:spacing w:after="200"/>
        <w:ind w:left="851"/>
        <w:jc w:val="both"/>
        <w:rPr>
          <w:rFonts w:asciiTheme="majorBidi" w:hAnsiTheme="majorBidi" w:cstheme="majorBidi"/>
          <w:noProof/>
          <w:szCs w:val="24"/>
          <w:lang w:val="id-ID"/>
        </w:rPr>
      </w:pPr>
    </w:p>
    <w:p w:rsidR="003733AA" w:rsidRPr="00FE2420" w:rsidRDefault="007779FD" w:rsidP="007A0A84">
      <w:pPr>
        <w:pStyle w:val="ListParagraph"/>
        <w:numPr>
          <w:ilvl w:val="0"/>
          <w:numId w:val="33"/>
        </w:numPr>
        <w:spacing w:after="200"/>
        <w:jc w:val="both"/>
        <w:rPr>
          <w:rFonts w:asciiTheme="majorBidi" w:hAnsiTheme="majorBidi" w:cstheme="majorBidi"/>
          <w:b/>
          <w:bCs/>
          <w:noProof/>
          <w:szCs w:val="24"/>
          <w:lang w:val="id-ID"/>
        </w:rPr>
      </w:pPr>
      <w:r w:rsidRPr="00FE2420">
        <w:rPr>
          <w:rFonts w:asciiTheme="majorBidi" w:hAnsiTheme="majorBidi" w:cstheme="majorBidi"/>
          <w:b/>
          <w:bCs/>
          <w:noProof/>
          <w:szCs w:val="24"/>
          <w:lang w:val="id-ID"/>
        </w:rPr>
        <w:t>Non Bank</w:t>
      </w:r>
      <w:r w:rsidR="00747E13" w:rsidRPr="00FE2420">
        <w:rPr>
          <w:rFonts w:asciiTheme="majorBidi" w:hAnsiTheme="majorBidi" w:cstheme="majorBidi"/>
          <w:b/>
          <w:bCs/>
          <w:noProof/>
          <w:szCs w:val="24"/>
          <w:lang w:val="id-ID"/>
        </w:rPr>
        <w:t xml:space="preserve"> </w:t>
      </w:r>
    </w:p>
    <w:p w:rsidR="00FE2420" w:rsidRPr="00FE2420" w:rsidRDefault="007A0A84" w:rsidP="007A0A84">
      <w:pPr>
        <w:pStyle w:val="ListParagraph"/>
        <w:numPr>
          <w:ilvl w:val="0"/>
          <w:numId w:val="34"/>
        </w:numPr>
        <w:spacing w:after="200"/>
        <w:jc w:val="both"/>
        <w:rPr>
          <w:rFonts w:asciiTheme="majorBidi" w:hAnsiTheme="majorBidi" w:cstheme="majorBidi"/>
          <w:noProof/>
        </w:rPr>
      </w:pPr>
      <w:r w:rsidRPr="004B7268">
        <w:rPr>
          <w:rFonts w:asciiTheme="majorBidi" w:hAnsiTheme="majorBidi" w:cstheme="majorBidi"/>
          <w:noProof/>
          <w:szCs w:val="24"/>
        </w:rPr>
        <w:t>Asuransi Syariah</w:t>
      </w:r>
      <w:r w:rsidR="00747E13" w:rsidRPr="004B7268">
        <w:rPr>
          <w:rFonts w:asciiTheme="majorBidi" w:hAnsiTheme="majorBidi" w:cstheme="majorBidi"/>
          <w:noProof/>
          <w:szCs w:val="24"/>
          <w:lang w:val="id-ID"/>
        </w:rPr>
        <w:t xml:space="preserve">, </w:t>
      </w:r>
      <w:r w:rsidR="00FE2420">
        <w:rPr>
          <w:rFonts w:asciiTheme="majorBidi" w:hAnsiTheme="majorBidi" w:cstheme="majorBidi"/>
          <w:noProof/>
          <w:szCs w:val="24"/>
          <w:lang w:val="id-ID"/>
        </w:rPr>
        <w:t xml:space="preserve">dapat berupa </w:t>
      </w:r>
      <w:r w:rsidR="00547DD6" w:rsidRPr="004B7268">
        <w:rPr>
          <w:rFonts w:asciiTheme="majorBidi" w:hAnsiTheme="majorBidi" w:cstheme="majorBidi"/>
          <w:noProof/>
          <w:lang w:val="en"/>
        </w:rPr>
        <w:t>Asuransi Jiwa Syariah, Asuransi Kesehatan Syariah, dll</w:t>
      </w:r>
      <w:r w:rsidR="00547DD6" w:rsidRPr="00FE2420">
        <w:rPr>
          <w:rFonts w:asciiTheme="majorBidi" w:hAnsiTheme="majorBidi" w:cstheme="majorBidi"/>
          <w:noProof/>
          <w:szCs w:val="24"/>
          <w:lang w:val="en"/>
        </w:rPr>
        <w:t>(tabarru, mudharabah, wakalah)</w:t>
      </w:r>
    </w:p>
    <w:p w:rsidR="00FE2420" w:rsidRPr="00FE2420" w:rsidRDefault="007A0A84" w:rsidP="007A0A84">
      <w:pPr>
        <w:pStyle w:val="ListParagraph"/>
        <w:numPr>
          <w:ilvl w:val="0"/>
          <w:numId w:val="34"/>
        </w:numPr>
        <w:spacing w:after="200"/>
        <w:jc w:val="both"/>
        <w:rPr>
          <w:rFonts w:asciiTheme="majorBidi" w:hAnsiTheme="majorBidi" w:cstheme="majorBidi"/>
          <w:noProof/>
        </w:rPr>
      </w:pPr>
      <w:r w:rsidRPr="00FE2420">
        <w:rPr>
          <w:rFonts w:asciiTheme="majorBidi" w:hAnsiTheme="majorBidi" w:cstheme="majorBidi"/>
          <w:noProof/>
          <w:szCs w:val="24"/>
        </w:rPr>
        <w:t>Pegadaian Syariah</w:t>
      </w:r>
      <w:r w:rsidR="00747E13" w:rsidRPr="00FE2420">
        <w:rPr>
          <w:rFonts w:asciiTheme="majorBidi" w:hAnsiTheme="majorBidi" w:cstheme="majorBidi"/>
          <w:noProof/>
          <w:szCs w:val="24"/>
          <w:lang w:val="id-ID"/>
        </w:rPr>
        <w:t xml:space="preserve">, </w:t>
      </w:r>
      <w:r w:rsidR="003733AA" w:rsidRPr="00FE2420">
        <w:rPr>
          <w:rFonts w:asciiTheme="majorBidi" w:hAnsiTheme="majorBidi" w:cstheme="majorBidi"/>
          <w:noProof/>
          <w:lang w:val="en"/>
        </w:rPr>
        <w:t>Gadai Emas/Barang (Rahn)</w:t>
      </w:r>
    </w:p>
    <w:p w:rsidR="004C6D87" w:rsidRDefault="007A0A84" w:rsidP="007A0A84">
      <w:pPr>
        <w:pStyle w:val="ListParagraph"/>
        <w:numPr>
          <w:ilvl w:val="0"/>
          <w:numId w:val="34"/>
        </w:numPr>
        <w:spacing w:after="200"/>
        <w:jc w:val="both"/>
        <w:rPr>
          <w:rFonts w:asciiTheme="majorBidi" w:hAnsiTheme="majorBidi" w:cstheme="majorBidi"/>
          <w:noProof/>
          <w:lang w:val="id-ID"/>
        </w:rPr>
      </w:pPr>
      <w:r w:rsidRPr="00FE2420">
        <w:rPr>
          <w:rFonts w:asciiTheme="majorBidi" w:hAnsiTheme="majorBidi" w:cstheme="majorBidi"/>
          <w:noProof/>
          <w:szCs w:val="24"/>
        </w:rPr>
        <w:t>Koperasi Syariah</w:t>
      </w:r>
      <w:r w:rsidR="00547DD6" w:rsidRPr="00FE2420">
        <w:rPr>
          <w:rFonts w:asciiTheme="majorBidi" w:hAnsiTheme="majorBidi" w:cstheme="majorBidi"/>
          <w:noProof/>
          <w:szCs w:val="24"/>
          <w:lang w:val="id-ID"/>
        </w:rPr>
        <w:t xml:space="preserve">/ BMT, </w:t>
      </w:r>
      <w:r w:rsidR="00547DD6" w:rsidRPr="00FE2420">
        <w:rPr>
          <w:rFonts w:asciiTheme="majorBidi" w:hAnsiTheme="majorBidi" w:cstheme="majorBidi"/>
          <w:noProof/>
          <w:lang w:val="en"/>
        </w:rPr>
        <w:t>Menerima dan menyalurkan dana</w:t>
      </w:r>
      <w:r w:rsidR="00DD3BA6">
        <w:rPr>
          <w:rFonts w:asciiTheme="majorBidi" w:hAnsiTheme="majorBidi" w:cstheme="majorBidi"/>
          <w:noProof/>
          <w:lang w:val="id-ID"/>
        </w:rPr>
        <w:t>.</w:t>
      </w:r>
    </w:p>
    <w:p w:rsidR="004C6D87" w:rsidRDefault="004C6D87">
      <w:pPr>
        <w:spacing w:after="160" w:line="259" w:lineRule="auto"/>
        <w:rPr>
          <w:rFonts w:asciiTheme="majorBidi" w:hAnsiTheme="majorBidi" w:cstheme="majorBidi"/>
          <w:noProof/>
          <w:lang w:val="id-ID"/>
        </w:rPr>
      </w:pPr>
      <w:r>
        <w:rPr>
          <w:rFonts w:asciiTheme="majorBidi" w:hAnsiTheme="majorBidi" w:cstheme="majorBidi"/>
          <w:noProof/>
          <w:lang w:val="id-ID"/>
        </w:rPr>
        <w:br w:type="page"/>
      </w:r>
    </w:p>
    <w:p w:rsidR="004C6D87" w:rsidRPr="004C6D87" w:rsidRDefault="004C6D87" w:rsidP="004C6D87">
      <w:pPr>
        <w:pStyle w:val="ListParagraph"/>
        <w:spacing w:after="200"/>
        <w:ind w:left="1571"/>
        <w:jc w:val="both"/>
        <w:rPr>
          <w:rFonts w:asciiTheme="majorBidi" w:hAnsiTheme="majorBidi" w:cstheme="majorBidi"/>
          <w:noProof/>
        </w:rPr>
      </w:pPr>
    </w:p>
    <w:p w:rsidR="007C1FE6" w:rsidRPr="00F27753" w:rsidRDefault="007C1FE6" w:rsidP="005475E0">
      <w:pPr>
        <w:pStyle w:val="ListParagraph"/>
        <w:numPr>
          <w:ilvl w:val="0"/>
          <w:numId w:val="2"/>
        </w:numPr>
        <w:spacing w:before="100" w:beforeAutospacing="1" w:after="100" w:afterAutospacing="1"/>
        <w:ind w:left="426"/>
        <w:jc w:val="both"/>
        <w:rPr>
          <w:rFonts w:asciiTheme="majorBidi" w:hAnsiTheme="majorBidi" w:cstheme="majorBidi"/>
          <w:b/>
          <w:bCs/>
          <w:noProof/>
          <w:color w:val="FF0000"/>
          <w:szCs w:val="24"/>
          <w:lang w:val="id-ID"/>
        </w:rPr>
      </w:pPr>
      <w:r w:rsidRPr="00F27753">
        <w:rPr>
          <w:rFonts w:asciiTheme="majorBidi" w:hAnsiTheme="majorBidi" w:cstheme="majorBidi"/>
          <w:b/>
          <w:bCs/>
          <w:noProof/>
          <w:szCs w:val="24"/>
          <w:lang w:val="id-ID"/>
        </w:rPr>
        <w:t>Proses dan Susunan Kegiatan</w:t>
      </w:r>
    </w:p>
    <w:p w:rsidR="007C1FE6" w:rsidRPr="00F27753" w:rsidRDefault="007C1FE6" w:rsidP="005475E0">
      <w:pPr>
        <w:pStyle w:val="ListParagraph"/>
        <w:spacing w:before="100" w:beforeAutospacing="1" w:after="100" w:afterAutospacing="1"/>
        <w:ind w:left="709"/>
        <w:jc w:val="both"/>
        <w:rPr>
          <w:rFonts w:asciiTheme="majorBidi" w:hAnsiTheme="majorBidi" w:cstheme="majorBidi"/>
          <w:bCs/>
          <w:noProof/>
          <w:szCs w:val="24"/>
          <w:lang w:val="id-ID"/>
        </w:rPr>
      </w:pPr>
      <w:r w:rsidRPr="00F27753">
        <w:rPr>
          <w:rFonts w:asciiTheme="majorBidi" w:hAnsiTheme="majorBidi" w:cstheme="majorBidi"/>
          <w:bCs/>
          <w:noProof/>
          <w:szCs w:val="24"/>
          <w:lang w:val="id-ID"/>
        </w:rPr>
        <w:t>Proses pertama</w:t>
      </w:r>
    </w:p>
    <w:p w:rsidR="00677D8F" w:rsidRPr="00F27753" w:rsidRDefault="007C1FE6" w:rsidP="005475E0">
      <w:pPr>
        <w:pStyle w:val="ListParagraph"/>
        <w:numPr>
          <w:ilvl w:val="0"/>
          <w:numId w:val="15"/>
        </w:numPr>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acara yang akan dilaksanakan di tempat lembaga Mitra</w:t>
      </w:r>
    </w:p>
    <w:p w:rsidR="009B43D1" w:rsidRPr="00F27753" w:rsidRDefault="007C1FE6" w:rsidP="005475E0">
      <w:pPr>
        <w:pStyle w:val="ListParagraph"/>
        <w:numPr>
          <w:ilvl w:val="0"/>
          <w:numId w:val="15"/>
        </w:numPr>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acara pengabdian masyarakat dengan tema </w:t>
      </w:r>
      <w:r w:rsidR="00677D8F" w:rsidRPr="00F27753">
        <w:rPr>
          <w:rFonts w:asciiTheme="majorBidi" w:hAnsiTheme="majorBidi" w:cstheme="majorBidi"/>
          <w:noProof/>
          <w:szCs w:val="24"/>
          <w:lang w:val="id-ID"/>
        </w:rPr>
        <w:t xml:space="preserve">Pengenalan Lembaga Keuangan Syariah Bank Dan Non Bank </w:t>
      </w:r>
    </w:p>
    <w:p w:rsidR="007C1FE6" w:rsidRPr="00F27753" w:rsidRDefault="007C1FE6" w:rsidP="005475E0">
      <w:pPr>
        <w:pStyle w:val="ListParagraph"/>
        <w:numPr>
          <w:ilvl w:val="0"/>
          <w:numId w:val="15"/>
        </w:numPr>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menentukan peserta yang akan hadir sasarannya siapa </w:t>
      </w:r>
    </w:p>
    <w:p w:rsidR="007C1FE6" w:rsidRPr="00F27753" w:rsidRDefault="007C1FE6" w:rsidP="005475E0">
      <w:pPr>
        <w:pStyle w:val="ListParagraph"/>
        <w:spacing w:before="240" w:after="200"/>
        <w:ind w:left="426"/>
        <w:jc w:val="both"/>
        <w:rPr>
          <w:rFonts w:asciiTheme="majorBidi" w:hAnsiTheme="majorBidi" w:cstheme="majorBidi"/>
          <w:noProof/>
          <w:szCs w:val="24"/>
          <w:lang w:val="id-ID"/>
        </w:rPr>
      </w:pPr>
      <w:r w:rsidRPr="00F27753">
        <w:rPr>
          <w:rFonts w:asciiTheme="majorBidi" w:hAnsiTheme="majorBidi" w:cstheme="majorBidi"/>
          <w:noProof/>
          <w:szCs w:val="24"/>
          <w:lang w:val="id-ID"/>
        </w:rPr>
        <w:t>4.  Proposal segera dibuat</w:t>
      </w:r>
    </w:p>
    <w:p w:rsidR="007C1FE6" w:rsidRPr="00F27753" w:rsidRDefault="007C1FE6" w:rsidP="005475E0">
      <w:pPr>
        <w:pStyle w:val="ListParagraph"/>
        <w:spacing w:before="240" w:after="200"/>
        <w:ind w:left="426"/>
        <w:jc w:val="both"/>
        <w:rPr>
          <w:rFonts w:asciiTheme="majorBidi" w:hAnsiTheme="majorBidi" w:cstheme="majorBidi"/>
          <w:noProof/>
          <w:szCs w:val="24"/>
          <w:lang w:val="id-ID"/>
        </w:rPr>
      </w:pPr>
      <w:r w:rsidRPr="00F27753">
        <w:rPr>
          <w:rFonts w:asciiTheme="majorBidi" w:hAnsiTheme="majorBidi" w:cstheme="majorBidi"/>
          <w:noProof/>
          <w:szCs w:val="24"/>
          <w:lang w:val="id-ID"/>
        </w:rPr>
        <w:t>5.  menghubungi lembaga mitra Pj Abdullah Tri Wahyudi, S.Ag. S.H, M.H., CM</w:t>
      </w:r>
    </w:p>
    <w:p w:rsidR="007C1FE6" w:rsidRPr="00F27753" w:rsidRDefault="007C1FE6" w:rsidP="005475E0">
      <w:pPr>
        <w:ind w:left="993"/>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Proses kedua </w:t>
      </w:r>
    </w:p>
    <w:p w:rsidR="007C1FE6" w:rsidRPr="00F27753" w:rsidRDefault="007C1FE6" w:rsidP="005475E0">
      <w:pPr>
        <w:pStyle w:val="ListParagraph"/>
        <w:numPr>
          <w:ilvl w:val="0"/>
          <w:numId w:val="16"/>
        </w:numPr>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Membuat undangan di lembaga mitra </w:t>
      </w:r>
    </w:p>
    <w:p w:rsidR="007C1FE6" w:rsidRPr="00F27753" w:rsidRDefault="007C1FE6" w:rsidP="003649C6">
      <w:pPr>
        <w:pStyle w:val="ListParagraph"/>
        <w:numPr>
          <w:ilvl w:val="0"/>
          <w:numId w:val="16"/>
        </w:numPr>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Pj menyebarkan undangan </w:t>
      </w:r>
      <w:r w:rsidR="003649C6">
        <w:rPr>
          <w:rFonts w:asciiTheme="majorBidi" w:hAnsiTheme="majorBidi" w:cstheme="majorBidi"/>
          <w:noProof/>
          <w:szCs w:val="24"/>
        </w:rPr>
        <w:t xml:space="preserve"> Siti Kasiyati,S.Ag.M.Ag</w:t>
      </w:r>
    </w:p>
    <w:p w:rsidR="007C1FE6" w:rsidRPr="00F27753" w:rsidRDefault="007C1FE6" w:rsidP="003649C6">
      <w:pPr>
        <w:pStyle w:val="ListParagraph"/>
        <w:numPr>
          <w:ilvl w:val="0"/>
          <w:numId w:val="16"/>
        </w:numPr>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Undangan disebarkan hari </w:t>
      </w:r>
      <w:r w:rsidR="003649C6">
        <w:rPr>
          <w:rFonts w:asciiTheme="majorBidi" w:hAnsiTheme="majorBidi" w:cstheme="majorBidi"/>
          <w:noProof/>
          <w:szCs w:val="24"/>
        </w:rPr>
        <w:t>Senin, 14 Juni 2022</w:t>
      </w:r>
    </w:p>
    <w:p w:rsidR="007C1FE6" w:rsidRPr="00F27753" w:rsidRDefault="007C1FE6" w:rsidP="003649C6">
      <w:pPr>
        <w:pStyle w:val="ListParagraph"/>
        <w:numPr>
          <w:ilvl w:val="0"/>
          <w:numId w:val="16"/>
        </w:numPr>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Rapat gladi bersih hari </w:t>
      </w:r>
      <w:r w:rsidRPr="00F27753">
        <w:rPr>
          <w:rFonts w:asciiTheme="majorBidi" w:hAnsiTheme="majorBidi" w:cstheme="majorBidi"/>
          <w:noProof/>
          <w:szCs w:val="24"/>
          <w:highlight w:val="yellow"/>
          <w:lang w:val="id-ID"/>
        </w:rPr>
        <w:t xml:space="preserve">Sabtu  tanggal </w:t>
      </w:r>
      <w:r w:rsidR="003649C6">
        <w:rPr>
          <w:rFonts w:asciiTheme="majorBidi" w:hAnsiTheme="majorBidi" w:cstheme="majorBidi"/>
          <w:noProof/>
          <w:szCs w:val="24"/>
        </w:rPr>
        <w:t xml:space="preserve"> 18 Juni 2022</w:t>
      </w:r>
    </w:p>
    <w:p w:rsidR="009B43D1" w:rsidRPr="00F27753" w:rsidRDefault="009B43D1" w:rsidP="005475E0">
      <w:pPr>
        <w:pStyle w:val="ListParagraph"/>
        <w:spacing w:after="200"/>
        <w:jc w:val="both"/>
        <w:rPr>
          <w:rFonts w:asciiTheme="majorBidi" w:hAnsiTheme="majorBidi" w:cstheme="majorBidi"/>
          <w:noProof/>
          <w:szCs w:val="24"/>
          <w:lang w:val="id-ID"/>
        </w:rPr>
      </w:pPr>
    </w:p>
    <w:p w:rsidR="007C1FE6" w:rsidRPr="00F27753" w:rsidRDefault="007C1FE6" w:rsidP="005475E0">
      <w:pPr>
        <w:pStyle w:val="ListParagraph"/>
        <w:spacing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Proses ketiga</w:t>
      </w:r>
    </w:p>
    <w:p w:rsidR="007C1FE6" w:rsidRPr="00F27753" w:rsidRDefault="007C1FE6" w:rsidP="005475E0">
      <w:pPr>
        <w:pStyle w:val="ListParagraph"/>
        <w:numPr>
          <w:ilvl w:val="0"/>
          <w:numId w:val="17"/>
        </w:numPr>
        <w:tabs>
          <w:tab w:val="left" w:pos="3686"/>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Seksi acara</w:t>
      </w:r>
      <w:r w:rsidRPr="00F27753">
        <w:rPr>
          <w:rFonts w:asciiTheme="majorBidi" w:hAnsiTheme="majorBidi" w:cstheme="majorBidi"/>
          <w:noProof/>
          <w:szCs w:val="24"/>
          <w:lang w:val="id-ID"/>
        </w:rPr>
        <w:tab/>
        <w:t xml:space="preserve">: </w:t>
      </w:r>
      <w:r w:rsidR="00675C41" w:rsidRPr="00F27753">
        <w:rPr>
          <w:rFonts w:asciiTheme="majorBidi" w:hAnsiTheme="majorBidi" w:cstheme="majorBidi"/>
          <w:noProof/>
          <w:szCs w:val="24"/>
          <w:lang w:val="id-ID"/>
        </w:rPr>
        <w:t>Deviyana Khoirotul Iswiyah</w:t>
      </w:r>
      <w:r w:rsidRPr="00F27753">
        <w:rPr>
          <w:rFonts w:asciiTheme="majorBidi" w:hAnsiTheme="majorBidi" w:cstheme="majorBidi"/>
          <w:noProof/>
          <w:szCs w:val="24"/>
          <w:lang w:val="id-ID"/>
        </w:rPr>
        <w:t>, S</w:t>
      </w:r>
      <w:r w:rsidR="00675C41" w:rsidRPr="00F27753">
        <w:rPr>
          <w:rFonts w:asciiTheme="majorBidi" w:hAnsiTheme="majorBidi" w:cstheme="majorBidi"/>
          <w:noProof/>
          <w:szCs w:val="24"/>
          <w:lang w:val="id-ID"/>
        </w:rPr>
        <w:t>.</w:t>
      </w:r>
      <w:r w:rsidRPr="00F27753">
        <w:rPr>
          <w:rFonts w:asciiTheme="majorBidi" w:hAnsiTheme="majorBidi" w:cstheme="majorBidi"/>
          <w:noProof/>
          <w:szCs w:val="24"/>
          <w:lang w:val="id-ID"/>
        </w:rPr>
        <w:t>H</w:t>
      </w:r>
      <w:r w:rsidR="00675C41" w:rsidRPr="00F27753">
        <w:rPr>
          <w:rFonts w:asciiTheme="majorBidi" w:hAnsiTheme="majorBidi" w:cstheme="majorBidi"/>
          <w:noProof/>
          <w:szCs w:val="24"/>
          <w:lang w:val="id-ID"/>
        </w:rPr>
        <w:t>.</w:t>
      </w:r>
      <w:r w:rsidRPr="00F27753">
        <w:rPr>
          <w:rFonts w:asciiTheme="majorBidi" w:hAnsiTheme="majorBidi" w:cstheme="majorBidi"/>
          <w:noProof/>
          <w:szCs w:val="24"/>
          <w:lang w:val="id-ID"/>
        </w:rPr>
        <w:tab/>
      </w:r>
    </w:p>
    <w:p w:rsidR="007C1FE6" w:rsidRPr="00F27753" w:rsidRDefault="007C1FE6" w:rsidP="005475E0">
      <w:pPr>
        <w:pStyle w:val="ListParagraph"/>
        <w:numPr>
          <w:ilvl w:val="0"/>
          <w:numId w:val="17"/>
        </w:numPr>
        <w:tabs>
          <w:tab w:val="left" w:pos="3686"/>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Pembawa Acara</w:t>
      </w:r>
      <w:r w:rsidRPr="00F27753">
        <w:rPr>
          <w:rFonts w:asciiTheme="majorBidi" w:hAnsiTheme="majorBidi" w:cstheme="majorBidi"/>
          <w:noProof/>
          <w:szCs w:val="24"/>
          <w:lang w:val="id-ID"/>
        </w:rPr>
        <w:tab/>
        <w:t xml:space="preserve">: </w:t>
      </w:r>
      <w:r w:rsidR="001D1CE7" w:rsidRPr="00F27753">
        <w:rPr>
          <w:rFonts w:asciiTheme="majorBidi" w:hAnsiTheme="majorBidi" w:cstheme="majorBidi"/>
          <w:noProof/>
          <w:szCs w:val="24"/>
          <w:lang w:val="id-ID"/>
        </w:rPr>
        <w:t>Anis Thoifah</w:t>
      </w:r>
      <w:r w:rsidRPr="00F27753">
        <w:rPr>
          <w:rFonts w:asciiTheme="majorBidi" w:hAnsiTheme="majorBidi" w:cstheme="majorBidi"/>
          <w:noProof/>
          <w:szCs w:val="24"/>
          <w:lang w:val="id-ID"/>
        </w:rPr>
        <w:t>, S</w:t>
      </w:r>
      <w:r w:rsidR="00675C41" w:rsidRPr="00F27753">
        <w:rPr>
          <w:rFonts w:asciiTheme="majorBidi" w:hAnsiTheme="majorBidi" w:cstheme="majorBidi"/>
          <w:noProof/>
          <w:szCs w:val="24"/>
          <w:lang w:val="id-ID"/>
        </w:rPr>
        <w:t>.</w:t>
      </w:r>
      <w:r w:rsidRPr="00F27753">
        <w:rPr>
          <w:rFonts w:asciiTheme="majorBidi" w:hAnsiTheme="majorBidi" w:cstheme="majorBidi"/>
          <w:noProof/>
          <w:szCs w:val="24"/>
          <w:lang w:val="id-ID"/>
        </w:rPr>
        <w:t>H</w:t>
      </w:r>
      <w:r w:rsidR="00675C41" w:rsidRPr="00F27753">
        <w:rPr>
          <w:rFonts w:asciiTheme="majorBidi" w:hAnsiTheme="majorBidi" w:cstheme="majorBidi"/>
          <w:noProof/>
          <w:szCs w:val="24"/>
          <w:lang w:val="id-ID"/>
        </w:rPr>
        <w:t>.</w:t>
      </w:r>
    </w:p>
    <w:p w:rsidR="007C1FE6" w:rsidRPr="00F27753" w:rsidRDefault="007C1FE6" w:rsidP="005475E0">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Pembaca Tilawaah Qur’an</w:t>
      </w:r>
      <w:r w:rsidRPr="00F27753">
        <w:rPr>
          <w:rFonts w:asciiTheme="majorBidi" w:hAnsiTheme="majorBidi" w:cstheme="majorBidi"/>
          <w:noProof/>
          <w:szCs w:val="24"/>
          <w:lang w:val="id-ID"/>
        </w:rPr>
        <w:tab/>
        <w:t xml:space="preserve"> : Ikhfina Mahardika, S</w:t>
      </w:r>
      <w:r w:rsidR="00675C41" w:rsidRPr="00F27753">
        <w:rPr>
          <w:rFonts w:asciiTheme="majorBidi" w:hAnsiTheme="majorBidi" w:cstheme="majorBidi"/>
          <w:noProof/>
          <w:szCs w:val="24"/>
          <w:lang w:val="id-ID"/>
        </w:rPr>
        <w:t>.</w:t>
      </w:r>
      <w:r w:rsidRPr="00F27753">
        <w:rPr>
          <w:rFonts w:asciiTheme="majorBidi" w:hAnsiTheme="majorBidi" w:cstheme="majorBidi"/>
          <w:noProof/>
          <w:szCs w:val="24"/>
          <w:lang w:val="id-ID"/>
        </w:rPr>
        <w:t>H</w:t>
      </w:r>
      <w:r w:rsidR="00675C41" w:rsidRPr="00F27753">
        <w:rPr>
          <w:rFonts w:asciiTheme="majorBidi" w:hAnsiTheme="majorBidi" w:cstheme="majorBidi"/>
          <w:noProof/>
          <w:szCs w:val="24"/>
          <w:lang w:val="id-ID"/>
        </w:rPr>
        <w:t>.</w:t>
      </w:r>
    </w:p>
    <w:p w:rsidR="007C1FE6" w:rsidRPr="00F27753" w:rsidRDefault="007C1FE6" w:rsidP="005475E0">
      <w:pPr>
        <w:pStyle w:val="ListParagraph"/>
        <w:numPr>
          <w:ilvl w:val="0"/>
          <w:numId w:val="17"/>
        </w:numPr>
        <w:tabs>
          <w:tab w:val="left" w:pos="3119"/>
          <w:tab w:val="left" w:pos="3544"/>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w:t>
      </w:r>
      <w:r w:rsidRPr="00F27753">
        <w:rPr>
          <w:rFonts w:asciiTheme="majorBidi" w:hAnsiTheme="majorBidi" w:cstheme="majorBidi"/>
          <w:noProof/>
          <w:szCs w:val="24"/>
          <w:lang w:val="id-ID"/>
        </w:rPr>
        <w:tab/>
        <w:t xml:space="preserve">         : </w:t>
      </w:r>
      <w:r w:rsidR="000604FC" w:rsidRPr="00F27753">
        <w:rPr>
          <w:rFonts w:asciiTheme="majorBidi" w:hAnsiTheme="majorBidi" w:cstheme="majorBidi"/>
          <w:noProof/>
          <w:szCs w:val="24"/>
          <w:lang w:val="id-ID"/>
        </w:rPr>
        <w:t>Abdullah Tri Wahyudi, S.Ag. S.H, M.H., CM</w:t>
      </w:r>
    </w:p>
    <w:p w:rsidR="000604FC" w:rsidRPr="00F27753" w:rsidRDefault="007C1FE6" w:rsidP="005475E0">
      <w:pPr>
        <w:pStyle w:val="ListParagraph"/>
        <w:numPr>
          <w:ilvl w:val="0"/>
          <w:numId w:val="17"/>
        </w:numPr>
        <w:tabs>
          <w:tab w:val="left" w:pos="3686"/>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II                             :</w:t>
      </w:r>
      <w:r w:rsidR="00675C41" w:rsidRPr="00F27753">
        <w:rPr>
          <w:rFonts w:asciiTheme="majorBidi" w:hAnsiTheme="majorBidi" w:cstheme="majorBidi"/>
          <w:noProof/>
          <w:szCs w:val="24"/>
          <w:lang w:val="id-ID"/>
        </w:rPr>
        <w:t xml:space="preserve"> Elfas Kurnia Saputro</w:t>
      </w:r>
    </w:p>
    <w:p w:rsidR="000604FC" w:rsidRPr="00F27753" w:rsidRDefault="007C1FE6" w:rsidP="005475E0">
      <w:pPr>
        <w:pStyle w:val="ListParagraph"/>
        <w:numPr>
          <w:ilvl w:val="0"/>
          <w:numId w:val="17"/>
        </w:numPr>
        <w:tabs>
          <w:tab w:val="left" w:pos="3686"/>
          <w:tab w:val="left" w:pos="3828"/>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Narasumber I                           : </w:t>
      </w:r>
      <w:r w:rsidR="00B3787A" w:rsidRPr="00F27753">
        <w:rPr>
          <w:rFonts w:asciiTheme="majorBidi" w:hAnsiTheme="majorBidi" w:cstheme="majorBidi"/>
          <w:noProof/>
          <w:szCs w:val="24"/>
          <w:lang w:val="id-ID"/>
        </w:rPr>
        <w:t xml:space="preserve">Fauzul Hanif Noor Athief, L.c., M.Sc. </w:t>
      </w:r>
      <w:r w:rsidRPr="00F27753">
        <w:rPr>
          <w:rFonts w:asciiTheme="majorBidi" w:hAnsiTheme="majorBidi" w:cstheme="majorBidi"/>
          <w:noProof/>
          <w:szCs w:val="24"/>
          <w:lang w:val="id-ID"/>
        </w:rPr>
        <w:t>(</w:t>
      </w:r>
      <w:r w:rsidR="00B3787A" w:rsidRPr="00F27753">
        <w:rPr>
          <w:rFonts w:asciiTheme="majorBidi" w:hAnsiTheme="majorBidi" w:cstheme="majorBidi"/>
          <w:noProof/>
          <w:szCs w:val="24"/>
          <w:lang w:val="id-ID"/>
        </w:rPr>
        <w:t>Ka Prodi Hukum Ekonomi Syariah Universitas Muhamamdiyah Surakarta</w:t>
      </w:r>
      <w:r w:rsidR="000604FC" w:rsidRPr="00F27753">
        <w:rPr>
          <w:rFonts w:asciiTheme="majorBidi" w:hAnsiTheme="majorBidi" w:cstheme="majorBidi"/>
          <w:noProof/>
          <w:szCs w:val="24"/>
          <w:lang w:val="id-ID"/>
        </w:rPr>
        <w:t>)</w:t>
      </w:r>
    </w:p>
    <w:p w:rsidR="000604FC" w:rsidRPr="00F27753" w:rsidRDefault="007C1FE6" w:rsidP="005475E0">
      <w:pPr>
        <w:pStyle w:val="ListParagraph"/>
        <w:numPr>
          <w:ilvl w:val="0"/>
          <w:numId w:val="17"/>
        </w:numPr>
        <w:tabs>
          <w:tab w:val="left" w:pos="3686"/>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Narasumber II                          : </w:t>
      </w:r>
      <w:r w:rsidR="000604FC" w:rsidRPr="00F27753">
        <w:rPr>
          <w:rFonts w:asciiTheme="majorBidi" w:hAnsiTheme="majorBidi" w:cstheme="majorBidi"/>
          <w:noProof/>
          <w:szCs w:val="24"/>
          <w:lang w:val="id-ID"/>
        </w:rPr>
        <w:t>Erni Kusumawati (Bank Jateng Syariah Solo)</w:t>
      </w:r>
    </w:p>
    <w:p w:rsidR="007C1FE6" w:rsidRPr="00F27753" w:rsidRDefault="007C1FE6" w:rsidP="005475E0">
      <w:pPr>
        <w:pStyle w:val="ListParagraph"/>
        <w:numPr>
          <w:ilvl w:val="0"/>
          <w:numId w:val="17"/>
        </w:numPr>
        <w:tabs>
          <w:tab w:val="left" w:pos="70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Moderator </w:t>
      </w:r>
      <w:r w:rsidRPr="00F27753">
        <w:rPr>
          <w:rFonts w:asciiTheme="majorBidi" w:hAnsiTheme="majorBidi" w:cstheme="majorBidi"/>
          <w:noProof/>
          <w:szCs w:val="24"/>
          <w:lang w:val="id-ID"/>
        </w:rPr>
        <w:tab/>
        <w:t xml:space="preserve">      </w:t>
      </w:r>
      <w:r w:rsidRPr="00F27753">
        <w:rPr>
          <w:rFonts w:asciiTheme="majorBidi" w:hAnsiTheme="majorBidi" w:cstheme="majorBidi"/>
          <w:noProof/>
          <w:szCs w:val="24"/>
          <w:lang w:val="id-ID"/>
        </w:rPr>
        <w:tab/>
      </w:r>
      <w:r w:rsidRPr="00F27753">
        <w:rPr>
          <w:rFonts w:asciiTheme="majorBidi" w:hAnsiTheme="majorBidi" w:cstheme="majorBidi"/>
          <w:noProof/>
          <w:szCs w:val="24"/>
          <w:lang w:val="id-ID"/>
        </w:rPr>
        <w:tab/>
        <w:t xml:space="preserve"> : </w:t>
      </w:r>
      <w:r w:rsidR="001D1CE7" w:rsidRPr="00F27753">
        <w:rPr>
          <w:rFonts w:asciiTheme="majorBidi" w:hAnsiTheme="majorBidi" w:cstheme="majorBidi"/>
          <w:noProof/>
          <w:szCs w:val="24"/>
          <w:lang w:val="id-ID"/>
        </w:rPr>
        <w:t>Ahmad Zia Khakim, S.H.</w:t>
      </w:r>
    </w:p>
    <w:p w:rsidR="001D1CE7" w:rsidRPr="00F27753" w:rsidRDefault="007C1FE6" w:rsidP="005475E0">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Notulen</w:t>
      </w:r>
      <w:r w:rsidRPr="00F27753">
        <w:rPr>
          <w:rFonts w:asciiTheme="majorBidi" w:hAnsiTheme="majorBidi" w:cstheme="majorBidi"/>
          <w:noProof/>
          <w:szCs w:val="24"/>
          <w:lang w:val="id-ID"/>
        </w:rPr>
        <w:tab/>
        <w:t xml:space="preserve">           : </w:t>
      </w:r>
      <w:r w:rsidR="001D1CE7" w:rsidRPr="00F27753">
        <w:rPr>
          <w:rFonts w:asciiTheme="majorBidi" w:hAnsiTheme="majorBidi" w:cstheme="majorBidi"/>
          <w:noProof/>
          <w:szCs w:val="24"/>
          <w:lang w:val="id-ID"/>
        </w:rPr>
        <w:t>Anis Thoifah, S.H.</w:t>
      </w:r>
    </w:p>
    <w:p w:rsidR="007C1FE6" w:rsidRPr="00F27753" w:rsidRDefault="007C1FE6" w:rsidP="005475E0">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Dokumentasi</w:t>
      </w:r>
      <w:r w:rsidRPr="00F27753">
        <w:rPr>
          <w:rFonts w:asciiTheme="majorBidi" w:hAnsiTheme="majorBidi" w:cstheme="majorBidi"/>
          <w:noProof/>
          <w:szCs w:val="24"/>
          <w:lang w:val="id-ID"/>
        </w:rPr>
        <w:tab/>
        <w:t xml:space="preserve">           : </w:t>
      </w:r>
      <w:r w:rsidR="003649C6">
        <w:rPr>
          <w:rFonts w:asciiTheme="majorBidi" w:hAnsiTheme="majorBidi" w:cstheme="majorBidi"/>
          <w:noProof/>
          <w:szCs w:val="24"/>
        </w:rPr>
        <w:t xml:space="preserve">Tim pengabdi </w:t>
      </w:r>
    </w:p>
    <w:p w:rsidR="007C1FE6" w:rsidRPr="00F27753" w:rsidRDefault="007C1FE6" w:rsidP="005475E0">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Among tamu</w:t>
      </w:r>
      <w:r w:rsidRPr="00F27753">
        <w:rPr>
          <w:rFonts w:asciiTheme="majorBidi" w:hAnsiTheme="majorBidi" w:cstheme="majorBidi"/>
          <w:noProof/>
          <w:szCs w:val="24"/>
          <w:lang w:val="id-ID"/>
        </w:rPr>
        <w:tab/>
        <w:t xml:space="preserve">           : Tim pengabdi dan lembaga mitra</w:t>
      </w:r>
    </w:p>
    <w:p w:rsidR="007C1FE6" w:rsidRPr="00F27753" w:rsidRDefault="007C1FE6" w:rsidP="005475E0">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Pj konsumsi </w:t>
      </w:r>
      <w:r w:rsidRPr="00F27753">
        <w:rPr>
          <w:rFonts w:asciiTheme="majorBidi" w:hAnsiTheme="majorBidi" w:cstheme="majorBidi"/>
          <w:noProof/>
          <w:szCs w:val="24"/>
          <w:lang w:val="id-ID"/>
        </w:rPr>
        <w:tab/>
        <w:t xml:space="preserve">           </w:t>
      </w:r>
      <w:r w:rsidR="001D1CE7" w:rsidRPr="00F27753">
        <w:rPr>
          <w:rFonts w:asciiTheme="majorBidi" w:hAnsiTheme="majorBidi" w:cstheme="majorBidi"/>
          <w:noProof/>
          <w:szCs w:val="24"/>
          <w:lang w:val="id-ID"/>
        </w:rPr>
        <w:t>: L</w:t>
      </w:r>
      <w:r w:rsidRPr="00F27753">
        <w:rPr>
          <w:rFonts w:asciiTheme="majorBidi" w:hAnsiTheme="majorBidi" w:cstheme="majorBidi"/>
          <w:noProof/>
          <w:szCs w:val="24"/>
          <w:lang w:val="id-ID"/>
        </w:rPr>
        <w:t>embaga mitra</w:t>
      </w:r>
    </w:p>
    <w:p w:rsidR="007C1FE6" w:rsidRPr="003649C6" w:rsidRDefault="007C1FE6" w:rsidP="003649C6">
      <w:pPr>
        <w:tabs>
          <w:tab w:val="left" w:pos="2977"/>
          <w:tab w:val="left" w:pos="3119"/>
        </w:tabs>
        <w:spacing w:before="240" w:after="200"/>
        <w:ind w:left="360"/>
        <w:jc w:val="both"/>
        <w:rPr>
          <w:rFonts w:asciiTheme="majorBidi" w:hAnsiTheme="majorBidi" w:cstheme="majorBidi"/>
          <w:noProof/>
          <w:szCs w:val="24"/>
          <w:lang w:val="id-ID"/>
        </w:rPr>
      </w:pPr>
    </w:p>
    <w:p w:rsidR="007C1FE6" w:rsidRPr="004C6D87" w:rsidRDefault="007C1FE6" w:rsidP="004C6D87">
      <w:pPr>
        <w:pStyle w:val="ListParagraph"/>
        <w:numPr>
          <w:ilvl w:val="0"/>
          <w:numId w:val="17"/>
        </w:numPr>
        <w:tabs>
          <w:tab w:val="left" w:pos="2977"/>
          <w:tab w:val="left" w:pos="3119"/>
        </w:tabs>
        <w:spacing w:before="240" w:after="200"/>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 xml:space="preserve">Panitia </w:t>
      </w:r>
      <w:r w:rsidR="00DF0047" w:rsidRPr="00F27753">
        <w:rPr>
          <w:rFonts w:asciiTheme="majorBidi" w:hAnsiTheme="majorBidi" w:cstheme="majorBidi"/>
          <w:noProof/>
          <w:szCs w:val="24"/>
          <w:lang w:val="id-ID"/>
        </w:rPr>
        <w:t>pada hari ahad kumpul jam 08.00 WIB.</w:t>
      </w:r>
    </w:p>
    <w:p w:rsidR="007C1FE6" w:rsidRPr="00F27753" w:rsidRDefault="00DD3BE7" w:rsidP="003649C6">
      <w:pPr>
        <w:tabs>
          <w:tab w:val="left" w:pos="709"/>
          <w:tab w:val="left" w:pos="993"/>
        </w:tabs>
        <w:spacing w:after="200"/>
        <w:ind w:left="709" w:firstLine="567"/>
        <w:jc w:val="both"/>
        <w:rPr>
          <w:rFonts w:asciiTheme="majorBidi" w:hAnsiTheme="majorBidi" w:cstheme="majorBidi"/>
          <w:noProof/>
          <w:szCs w:val="24"/>
          <w:lang w:val="id-ID"/>
        </w:rPr>
      </w:pPr>
      <w:r w:rsidRPr="00F27753">
        <w:rPr>
          <w:rFonts w:asciiTheme="majorBidi" w:hAnsiTheme="majorBidi" w:cstheme="majorBidi"/>
          <w:noProof/>
          <w:szCs w:val="24"/>
          <w:lang w:val="id-ID"/>
        </w:rPr>
        <w:tab/>
      </w:r>
      <w:r w:rsidR="007C1FE6" w:rsidRPr="00F27753">
        <w:rPr>
          <w:rFonts w:asciiTheme="majorBidi" w:hAnsiTheme="majorBidi" w:cstheme="majorBidi"/>
          <w:noProof/>
          <w:szCs w:val="24"/>
          <w:lang w:val="id-ID"/>
        </w:rPr>
        <w:t>Susunan Kegiatan guna mencapai apa yang telah kami cita-citakan tentunya kegiatan tersebut kami lakukan dengan terstruktur dan sistemasis agar dapat berjalan dengan maksimal. Berikut Susunan Kegiatan pendampingan yang telah kami realisasikan sebagai berikut :</w:t>
      </w:r>
    </w:p>
    <w:tbl>
      <w:tblPr>
        <w:tblW w:w="0" w:type="auto"/>
        <w:tblInd w:w="817" w:type="dxa"/>
        <w:tblLook w:val="04A0" w:firstRow="1" w:lastRow="0" w:firstColumn="1" w:lastColumn="0" w:noHBand="0" w:noVBand="1"/>
      </w:tblPr>
      <w:tblGrid>
        <w:gridCol w:w="2079"/>
        <w:gridCol w:w="284"/>
        <w:gridCol w:w="5314"/>
      </w:tblGrid>
      <w:tr w:rsidR="007C1FE6" w:rsidRPr="00F27753" w:rsidTr="004C6D87">
        <w:trPr>
          <w:trHeight w:val="793"/>
        </w:trPr>
        <w:tc>
          <w:tcPr>
            <w:tcW w:w="2079"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Nama Kegiatan</w:t>
            </w:r>
          </w:p>
        </w:tc>
        <w:tc>
          <w:tcPr>
            <w:tcW w:w="284"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w:t>
            </w:r>
          </w:p>
        </w:tc>
        <w:tc>
          <w:tcPr>
            <w:tcW w:w="5314" w:type="dxa"/>
          </w:tcPr>
          <w:p w:rsidR="007C1FE6" w:rsidRPr="00F27753" w:rsidRDefault="00DD3BE7" w:rsidP="003649C6">
            <w:pPr>
              <w:pStyle w:val="ListParagraph"/>
              <w:tabs>
                <w:tab w:val="left" w:pos="709"/>
                <w:tab w:val="left" w:pos="1560"/>
              </w:tabs>
              <w:spacing w:after="200"/>
              <w:ind w:left="-74"/>
              <w:jc w:val="both"/>
              <w:rPr>
                <w:rFonts w:asciiTheme="majorBidi" w:hAnsiTheme="majorBidi" w:cstheme="majorBidi"/>
                <w:noProof/>
                <w:color w:val="FF0000"/>
                <w:szCs w:val="24"/>
                <w:lang w:val="id-ID"/>
              </w:rPr>
            </w:pPr>
            <w:r w:rsidRPr="00F27753">
              <w:rPr>
                <w:rFonts w:asciiTheme="majorBidi" w:hAnsiTheme="majorBidi" w:cstheme="majorBidi"/>
                <w:noProof/>
                <w:szCs w:val="24"/>
                <w:lang w:val="id-ID"/>
              </w:rPr>
              <w:t>“</w:t>
            </w:r>
            <w:r w:rsidR="00E33EB1" w:rsidRPr="00F27753">
              <w:rPr>
                <w:rFonts w:asciiTheme="majorBidi" w:hAnsiTheme="majorBidi" w:cstheme="majorBidi"/>
                <w:noProof/>
                <w:szCs w:val="24"/>
                <w:lang w:val="id-ID"/>
              </w:rPr>
              <w:t>Pengenalan Lembaga Keuangan Syariah Bank Dan Non Bank</w:t>
            </w:r>
            <w:r w:rsidRPr="00F27753">
              <w:rPr>
                <w:rFonts w:asciiTheme="majorBidi" w:hAnsiTheme="majorBidi" w:cstheme="majorBidi"/>
                <w:noProof/>
                <w:szCs w:val="24"/>
                <w:lang w:val="id-ID"/>
              </w:rPr>
              <w:t>“</w:t>
            </w:r>
          </w:p>
        </w:tc>
      </w:tr>
      <w:tr w:rsidR="007C1FE6" w:rsidRPr="00F27753" w:rsidTr="004C6D87">
        <w:trPr>
          <w:trHeight w:val="1034"/>
        </w:trPr>
        <w:tc>
          <w:tcPr>
            <w:tcW w:w="2079"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Tujuan</w:t>
            </w:r>
          </w:p>
        </w:tc>
        <w:tc>
          <w:tcPr>
            <w:tcW w:w="284"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w:t>
            </w:r>
          </w:p>
        </w:tc>
        <w:tc>
          <w:tcPr>
            <w:tcW w:w="5314" w:type="dxa"/>
          </w:tcPr>
          <w:p w:rsidR="007C1FE6" w:rsidRPr="00F27753" w:rsidRDefault="00E33EB1" w:rsidP="003649C6">
            <w:pPr>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Meningkatkan Pengetahuan masyarakat tentang Lembaga Keuangan Syariah baik Bank ataupun Non Bank,</w:t>
            </w:r>
          </w:p>
        </w:tc>
      </w:tr>
      <w:tr w:rsidR="007C1FE6" w:rsidRPr="00F27753" w:rsidTr="004C6D87">
        <w:trPr>
          <w:trHeight w:val="866"/>
        </w:trPr>
        <w:tc>
          <w:tcPr>
            <w:tcW w:w="2079"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Target</w:t>
            </w:r>
          </w:p>
        </w:tc>
        <w:tc>
          <w:tcPr>
            <w:tcW w:w="284"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w:t>
            </w:r>
          </w:p>
        </w:tc>
        <w:tc>
          <w:tcPr>
            <w:tcW w:w="5314" w:type="dxa"/>
          </w:tcPr>
          <w:p w:rsidR="007C1FE6" w:rsidRPr="00F27753" w:rsidRDefault="007775CB" w:rsidP="003649C6">
            <w:pPr>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Mengetahui Prosedur pada Lembaga Keuangan Syariah baik Bank ataupun Non Bank,</w:t>
            </w:r>
          </w:p>
        </w:tc>
      </w:tr>
      <w:tr w:rsidR="007C1FE6" w:rsidRPr="00F27753" w:rsidTr="004C6D87">
        <w:trPr>
          <w:trHeight w:val="352"/>
        </w:trPr>
        <w:tc>
          <w:tcPr>
            <w:tcW w:w="2079" w:type="dxa"/>
          </w:tcPr>
          <w:p w:rsidR="007C1FE6" w:rsidRPr="00F27753" w:rsidRDefault="007C1FE6" w:rsidP="003649C6">
            <w:pPr>
              <w:pStyle w:val="ListParagraph"/>
              <w:tabs>
                <w:tab w:val="left" w:pos="709"/>
                <w:tab w:val="left" w:pos="1560"/>
              </w:tabs>
              <w:spacing w:after="200"/>
              <w:ind w:left="-74" w:right="-471"/>
              <w:jc w:val="both"/>
              <w:rPr>
                <w:rFonts w:asciiTheme="majorBidi" w:hAnsiTheme="majorBidi" w:cstheme="majorBidi"/>
                <w:noProof/>
                <w:szCs w:val="24"/>
                <w:lang w:val="id-ID"/>
              </w:rPr>
            </w:pPr>
            <w:r w:rsidRPr="00F27753">
              <w:rPr>
                <w:rFonts w:asciiTheme="majorBidi" w:hAnsiTheme="majorBidi" w:cstheme="majorBidi"/>
                <w:noProof/>
                <w:szCs w:val="24"/>
                <w:lang w:val="id-ID"/>
              </w:rPr>
              <w:t>Pelaksanan kegiatan</w:t>
            </w:r>
          </w:p>
        </w:tc>
        <w:tc>
          <w:tcPr>
            <w:tcW w:w="284" w:type="dxa"/>
          </w:tcPr>
          <w:p w:rsidR="007C1FE6"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w:t>
            </w:r>
          </w:p>
        </w:tc>
        <w:tc>
          <w:tcPr>
            <w:tcW w:w="5314" w:type="dxa"/>
          </w:tcPr>
          <w:p w:rsidR="008C10D1" w:rsidRPr="00F27753" w:rsidRDefault="007C1FE6" w:rsidP="003649C6">
            <w:pPr>
              <w:pStyle w:val="ListParagraph"/>
              <w:tabs>
                <w:tab w:val="left" w:pos="709"/>
                <w:tab w:val="left" w:pos="1560"/>
              </w:tabs>
              <w:spacing w:after="200"/>
              <w:ind w:left="-74"/>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Minggu, 19 </w:t>
            </w:r>
            <w:r w:rsidR="007775CB" w:rsidRPr="00F27753">
              <w:rPr>
                <w:rFonts w:asciiTheme="majorBidi" w:hAnsiTheme="majorBidi" w:cstheme="majorBidi"/>
                <w:noProof/>
                <w:szCs w:val="24"/>
                <w:lang w:val="id-ID"/>
              </w:rPr>
              <w:t>Juni 2022</w:t>
            </w:r>
          </w:p>
        </w:tc>
      </w:tr>
    </w:tbl>
    <w:p w:rsidR="00AF2850" w:rsidRPr="00F27753" w:rsidRDefault="00AF2850" w:rsidP="005475E0">
      <w:pPr>
        <w:pStyle w:val="ListParagraph"/>
        <w:ind w:left="360"/>
        <w:jc w:val="both"/>
        <w:rPr>
          <w:rFonts w:asciiTheme="majorBidi" w:hAnsiTheme="majorBidi" w:cstheme="majorBidi"/>
          <w:b/>
          <w:bCs/>
          <w:noProof/>
          <w:color w:val="FF0000"/>
          <w:szCs w:val="24"/>
          <w:lang w:val="id-ID"/>
        </w:rPr>
      </w:pPr>
    </w:p>
    <w:tbl>
      <w:tblPr>
        <w:tblStyle w:val="TableGrid"/>
        <w:tblW w:w="9072" w:type="dxa"/>
        <w:tblInd w:w="-572" w:type="dxa"/>
        <w:tblLook w:val="04A0" w:firstRow="1" w:lastRow="0" w:firstColumn="1" w:lastColumn="0" w:noHBand="0" w:noVBand="1"/>
      </w:tblPr>
      <w:tblGrid>
        <w:gridCol w:w="570"/>
        <w:gridCol w:w="1982"/>
        <w:gridCol w:w="1559"/>
        <w:gridCol w:w="3827"/>
        <w:gridCol w:w="1134"/>
      </w:tblGrid>
      <w:tr w:rsidR="00AF2850" w:rsidRPr="00F27753" w:rsidTr="005F5F5B">
        <w:trPr>
          <w:trHeight w:val="517"/>
        </w:trPr>
        <w:tc>
          <w:tcPr>
            <w:tcW w:w="570" w:type="dxa"/>
          </w:tcPr>
          <w:p w:rsidR="00AF2850" w:rsidRPr="00F27753" w:rsidRDefault="00AF2850" w:rsidP="005F5F5B">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No.</w:t>
            </w:r>
          </w:p>
        </w:tc>
        <w:tc>
          <w:tcPr>
            <w:tcW w:w="1982" w:type="dxa"/>
          </w:tcPr>
          <w:p w:rsidR="00AF2850" w:rsidRPr="00F27753" w:rsidRDefault="00AF2850" w:rsidP="005F5F5B">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Acara</w:t>
            </w:r>
          </w:p>
        </w:tc>
        <w:tc>
          <w:tcPr>
            <w:tcW w:w="1559" w:type="dxa"/>
          </w:tcPr>
          <w:p w:rsidR="00AF2850" w:rsidRPr="00F27753" w:rsidRDefault="00AF2850" w:rsidP="005F5F5B">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Waktu</w:t>
            </w:r>
          </w:p>
        </w:tc>
        <w:tc>
          <w:tcPr>
            <w:tcW w:w="3827" w:type="dxa"/>
          </w:tcPr>
          <w:p w:rsidR="00AF2850" w:rsidRPr="00F27753" w:rsidRDefault="00AF2850" w:rsidP="005F5F5B">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Petugas</w:t>
            </w:r>
          </w:p>
        </w:tc>
        <w:tc>
          <w:tcPr>
            <w:tcW w:w="1134" w:type="dxa"/>
          </w:tcPr>
          <w:p w:rsidR="00AF2850" w:rsidRPr="00F27753" w:rsidRDefault="00AF2850" w:rsidP="005F5F5B">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Ket.</w:t>
            </w:r>
          </w:p>
        </w:tc>
      </w:tr>
      <w:tr w:rsidR="00AF2850" w:rsidRPr="00F27753" w:rsidTr="005F5F5B">
        <w:trPr>
          <w:trHeight w:val="385"/>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Registrasi Peserta</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08.00 - 08.30</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Panitia</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rPr>
          <w:trHeight w:val="392"/>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2</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Pembukaan</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08.30 – 08.05</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MC</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3</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Pembacaan Ayat Suci Al-Qur’an</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08.05 – 08.10</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Ikfina Maradatika,SH.</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4</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Menyanyikan Lagu Indonesia Raya</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08.10 – 08.15</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Petugas</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A40721" w:rsidTr="005F5F5B">
        <w:trPr>
          <w:trHeight w:val="743"/>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5</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08.15 – 08.30</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Abdullah Tri Wahyudi, S.Ag., S.H., M.H., CM</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rPr>
          <w:trHeight w:val="413"/>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6</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II</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08.30 – 08.55</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Ketua Kelompok Elfas Kurnia P</w:t>
            </w:r>
            <w:r w:rsidR="00D90634" w:rsidRPr="00F27753">
              <w:rPr>
                <w:rFonts w:asciiTheme="majorBidi" w:hAnsiTheme="majorBidi" w:cstheme="majorBidi"/>
                <w:noProof/>
                <w:szCs w:val="24"/>
                <w:lang w:val="id-ID"/>
              </w:rPr>
              <w:t>.</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rPr>
          <w:trHeight w:val="427"/>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7</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Doa</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08.55 – 09.00</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H. Sholakhudin Sirizar, Lc., M.A.</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rPr>
          <w:trHeight w:val="5197"/>
        </w:trPr>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8</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Acara Inti</w:t>
            </w:r>
          </w:p>
          <w:p w:rsidR="00AF2850" w:rsidRPr="00F27753" w:rsidRDefault="00AF2850" w:rsidP="005475E0">
            <w:pPr>
              <w:ind w:left="451"/>
              <w:jc w:val="both"/>
              <w:rPr>
                <w:rFonts w:asciiTheme="majorBidi" w:hAnsiTheme="majorBidi" w:cstheme="majorBidi"/>
                <w:noProof/>
                <w:szCs w:val="24"/>
                <w:lang w:val="id-ID"/>
              </w:rPr>
            </w:pPr>
            <w:r w:rsidRPr="00F27753">
              <w:rPr>
                <w:rFonts w:asciiTheme="majorBidi" w:hAnsiTheme="majorBidi" w:cstheme="majorBidi"/>
                <w:noProof/>
                <w:szCs w:val="24"/>
                <w:lang w:val="id-ID"/>
              </w:rPr>
              <w:t>Pembicara 1</w:t>
            </w:r>
          </w:p>
          <w:p w:rsidR="00AF2850" w:rsidRPr="00F27753" w:rsidRDefault="00AF2850" w:rsidP="005475E0">
            <w:pPr>
              <w:ind w:left="451"/>
              <w:jc w:val="both"/>
              <w:rPr>
                <w:rFonts w:asciiTheme="majorBidi" w:hAnsiTheme="majorBidi" w:cstheme="majorBidi"/>
                <w:noProof/>
                <w:szCs w:val="24"/>
                <w:lang w:val="id-ID"/>
              </w:rPr>
            </w:pPr>
          </w:p>
          <w:p w:rsidR="00AF2850" w:rsidRPr="00F27753" w:rsidRDefault="00AF2850" w:rsidP="005475E0">
            <w:pPr>
              <w:ind w:left="451"/>
              <w:jc w:val="both"/>
              <w:rPr>
                <w:rFonts w:asciiTheme="majorBidi" w:hAnsiTheme="majorBidi" w:cstheme="majorBidi"/>
                <w:noProof/>
                <w:szCs w:val="24"/>
                <w:lang w:val="id-ID"/>
              </w:rPr>
            </w:pPr>
          </w:p>
          <w:p w:rsidR="00AF2850" w:rsidRPr="00F27753" w:rsidRDefault="00AF2850" w:rsidP="005475E0">
            <w:pPr>
              <w:ind w:left="451"/>
              <w:jc w:val="both"/>
              <w:rPr>
                <w:rFonts w:asciiTheme="majorBidi" w:hAnsiTheme="majorBidi" w:cstheme="majorBidi"/>
                <w:noProof/>
                <w:szCs w:val="24"/>
                <w:lang w:val="id-ID"/>
              </w:rPr>
            </w:pPr>
          </w:p>
          <w:p w:rsidR="00AF2850" w:rsidRDefault="00AF2850" w:rsidP="005475E0">
            <w:pPr>
              <w:jc w:val="both"/>
              <w:rPr>
                <w:rFonts w:asciiTheme="majorBidi" w:hAnsiTheme="majorBidi" w:cstheme="majorBidi"/>
                <w:noProof/>
                <w:szCs w:val="24"/>
                <w:lang w:val="id-ID"/>
              </w:rPr>
            </w:pPr>
          </w:p>
          <w:p w:rsidR="005F5F5B" w:rsidRDefault="005F5F5B" w:rsidP="005475E0">
            <w:pPr>
              <w:jc w:val="both"/>
              <w:rPr>
                <w:rFonts w:asciiTheme="majorBidi" w:hAnsiTheme="majorBidi" w:cstheme="majorBidi"/>
                <w:noProof/>
                <w:szCs w:val="24"/>
                <w:lang w:val="id-ID"/>
              </w:rPr>
            </w:pPr>
          </w:p>
          <w:p w:rsidR="005F5F5B" w:rsidRDefault="005F5F5B" w:rsidP="005475E0">
            <w:pPr>
              <w:jc w:val="both"/>
              <w:rPr>
                <w:rFonts w:asciiTheme="majorBidi" w:hAnsiTheme="majorBidi" w:cstheme="majorBidi"/>
                <w:noProof/>
                <w:szCs w:val="24"/>
                <w:lang w:val="id-ID"/>
              </w:rPr>
            </w:pPr>
          </w:p>
          <w:p w:rsidR="005F5F5B" w:rsidRDefault="005F5F5B" w:rsidP="005475E0">
            <w:pPr>
              <w:jc w:val="both"/>
              <w:rPr>
                <w:rFonts w:asciiTheme="majorBidi" w:hAnsiTheme="majorBidi" w:cstheme="majorBidi"/>
                <w:noProof/>
                <w:szCs w:val="24"/>
                <w:lang w:val="id-ID"/>
              </w:rPr>
            </w:pPr>
          </w:p>
          <w:p w:rsidR="005F5F5B" w:rsidRPr="00F27753" w:rsidRDefault="005F5F5B" w:rsidP="005475E0">
            <w:pPr>
              <w:jc w:val="both"/>
              <w:rPr>
                <w:rFonts w:asciiTheme="majorBidi" w:hAnsiTheme="majorBidi" w:cstheme="majorBidi"/>
                <w:noProof/>
                <w:szCs w:val="24"/>
                <w:lang w:val="id-ID"/>
              </w:rPr>
            </w:pPr>
          </w:p>
          <w:p w:rsidR="00AF2850" w:rsidRPr="00F27753" w:rsidRDefault="00AF2850" w:rsidP="005475E0">
            <w:pPr>
              <w:ind w:left="451"/>
              <w:jc w:val="both"/>
              <w:rPr>
                <w:rFonts w:asciiTheme="majorBidi" w:hAnsiTheme="majorBidi" w:cstheme="majorBidi"/>
                <w:noProof/>
                <w:szCs w:val="24"/>
                <w:lang w:val="id-ID"/>
              </w:rPr>
            </w:pPr>
            <w:r w:rsidRPr="00F27753">
              <w:rPr>
                <w:rFonts w:asciiTheme="majorBidi" w:hAnsiTheme="majorBidi" w:cstheme="majorBidi"/>
                <w:noProof/>
                <w:szCs w:val="24"/>
                <w:lang w:val="id-ID"/>
              </w:rPr>
              <w:t>Pembicara 2</w:t>
            </w:r>
          </w:p>
        </w:tc>
        <w:tc>
          <w:tcPr>
            <w:tcW w:w="1559" w:type="dxa"/>
          </w:tcPr>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09.00 – 10.30</w:t>
            </w: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10.30 – 12.00</w:t>
            </w: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BC10F8" w:rsidRPr="00F27753" w:rsidRDefault="00BC10F8"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12.00 – 13.00</w:t>
            </w:r>
          </w:p>
        </w:tc>
        <w:tc>
          <w:tcPr>
            <w:tcW w:w="3827" w:type="dxa"/>
          </w:tcPr>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Fauzul Hanif Noor Athief, L.c., M.Sc. (Ka Prodi Hukum Ekonomi Syariah Universitas Muhamamdiyah Surakarta)</w:t>
            </w: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Tema : </w:t>
            </w: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Instrumen Hukum Lembaga Keuangan Syariah Bank dan Non Bank di Indonesia.</w:t>
            </w: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Erni Kusumawati (Bank Jateng Syariah Solo)</w:t>
            </w: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Tema :</w:t>
            </w: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Produk Penghimpunan Dana dan Penyaluran Dana Lembaga Keuangan Syariah Bank dan Non Bank.</w:t>
            </w: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Tanya Jawab</w:t>
            </w:r>
          </w:p>
          <w:p w:rsidR="00AF2850" w:rsidRPr="00F27753" w:rsidRDefault="00AF2850" w:rsidP="005475E0">
            <w:pPr>
              <w:jc w:val="both"/>
              <w:rPr>
                <w:rFonts w:asciiTheme="majorBidi" w:hAnsiTheme="majorBidi" w:cstheme="majorBidi"/>
                <w:noProof/>
                <w:szCs w:val="24"/>
                <w:lang w:val="id-ID"/>
              </w:rPr>
            </w:pP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Moderator:</w:t>
            </w:r>
          </w:p>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Ahmad Zia Khakim, S.H.</w:t>
            </w:r>
          </w:p>
        </w:tc>
        <w:tc>
          <w:tcPr>
            <w:tcW w:w="1134" w:type="dxa"/>
          </w:tcPr>
          <w:p w:rsidR="00AF2850" w:rsidRPr="00F27753" w:rsidRDefault="00AF2850" w:rsidP="005475E0">
            <w:pPr>
              <w:jc w:val="both"/>
              <w:rPr>
                <w:rFonts w:asciiTheme="majorBidi" w:hAnsiTheme="majorBidi" w:cstheme="majorBidi"/>
                <w:noProof/>
                <w:szCs w:val="24"/>
                <w:lang w:val="id-ID"/>
              </w:rPr>
            </w:pPr>
          </w:p>
        </w:tc>
      </w:tr>
      <w:tr w:rsidR="00AF2850" w:rsidRPr="00F27753" w:rsidTr="005F5F5B">
        <w:tc>
          <w:tcPr>
            <w:tcW w:w="570"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9</w:t>
            </w:r>
          </w:p>
        </w:tc>
        <w:tc>
          <w:tcPr>
            <w:tcW w:w="1982"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Penutup</w:t>
            </w:r>
          </w:p>
        </w:tc>
        <w:tc>
          <w:tcPr>
            <w:tcW w:w="1559"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13.00 – 13.30</w:t>
            </w:r>
          </w:p>
        </w:tc>
        <w:tc>
          <w:tcPr>
            <w:tcW w:w="3827"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Petugas</w:t>
            </w:r>
          </w:p>
        </w:tc>
        <w:tc>
          <w:tcPr>
            <w:tcW w:w="1134" w:type="dxa"/>
          </w:tcPr>
          <w:p w:rsidR="00AF2850" w:rsidRPr="00F27753" w:rsidRDefault="00AF2850"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Ramah Tamah</w:t>
            </w:r>
          </w:p>
        </w:tc>
      </w:tr>
    </w:tbl>
    <w:p w:rsidR="00AF2850" w:rsidRPr="00F27753" w:rsidRDefault="00AF2850" w:rsidP="005475E0">
      <w:pPr>
        <w:pStyle w:val="ListParagraph"/>
        <w:ind w:left="360"/>
        <w:jc w:val="both"/>
        <w:rPr>
          <w:rFonts w:asciiTheme="majorBidi" w:hAnsiTheme="majorBidi" w:cstheme="majorBidi"/>
          <w:b/>
          <w:bCs/>
          <w:noProof/>
          <w:color w:val="FF0000"/>
          <w:szCs w:val="24"/>
          <w:lang w:val="id-ID"/>
        </w:rPr>
      </w:pPr>
    </w:p>
    <w:p w:rsidR="004C77A8" w:rsidRPr="003649C6" w:rsidRDefault="007C1FE6" w:rsidP="004C77A8">
      <w:pPr>
        <w:pStyle w:val="ListParagraph"/>
        <w:numPr>
          <w:ilvl w:val="0"/>
          <w:numId w:val="2"/>
        </w:numPr>
        <w:jc w:val="both"/>
        <w:rPr>
          <w:rFonts w:asciiTheme="majorBidi" w:hAnsiTheme="majorBidi" w:cstheme="majorBidi"/>
          <w:b/>
          <w:bCs/>
          <w:noProof/>
          <w:color w:val="FF0000"/>
          <w:szCs w:val="24"/>
          <w:lang w:val="id-ID"/>
        </w:rPr>
      </w:pPr>
      <w:r w:rsidRPr="00F27753">
        <w:rPr>
          <w:rFonts w:asciiTheme="majorBidi" w:hAnsiTheme="majorBidi" w:cstheme="majorBidi"/>
          <w:b/>
          <w:bCs/>
          <w:noProof/>
          <w:szCs w:val="24"/>
          <w:lang w:val="id-ID"/>
        </w:rPr>
        <w:t>Hasil Kegiatan</w:t>
      </w:r>
    </w:p>
    <w:p w:rsidR="003649C6" w:rsidRDefault="003649C6" w:rsidP="003649C6">
      <w:pPr>
        <w:pStyle w:val="ListParagraph"/>
        <w:numPr>
          <w:ilvl w:val="3"/>
          <w:numId w:val="2"/>
        </w:numPr>
        <w:ind w:left="709" w:hanging="283"/>
        <w:jc w:val="both"/>
        <w:rPr>
          <w:rFonts w:asciiTheme="majorBidi" w:hAnsiTheme="majorBidi" w:cstheme="majorBidi"/>
          <w:noProof/>
          <w:szCs w:val="24"/>
          <w:lang w:val="id-ID"/>
        </w:rPr>
      </w:pPr>
      <w:r>
        <w:rPr>
          <w:rFonts w:asciiTheme="majorBidi" w:hAnsiTheme="majorBidi" w:cstheme="majorBidi"/>
          <w:noProof/>
          <w:szCs w:val="24"/>
        </w:rPr>
        <w:t xml:space="preserve">Masyarakat </w:t>
      </w:r>
      <w:r w:rsidRPr="00F27753">
        <w:rPr>
          <w:rFonts w:asciiTheme="majorBidi" w:hAnsiTheme="majorBidi" w:cstheme="majorBidi"/>
          <w:noProof/>
          <w:szCs w:val="24"/>
          <w:lang w:val="id-ID"/>
        </w:rPr>
        <w:t>Mengetahui Instrumen Hukum Lembaga Keuangan Syariah Bank dan Non Bank di Indonesia.</w:t>
      </w:r>
    </w:p>
    <w:p w:rsidR="003649C6" w:rsidRDefault="003649C6" w:rsidP="003649C6">
      <w:pPr>
        <w:pStyle w:val="ListParagraph"/>
        <w:numPr>
          <w:ilvl w:val="3"/>
          <w:numId w:val="2"/>
        </w:numPr>
        <w:ind w:left="709" w:hanging="283"/>
        <w:jc w:val="both"/>
        <w:rPr>
          <w:rFonts w:asciiTheme="majorBidi" w:hAnsiTheme="majorBidi" w:cstheme="majorBidi"/>
          <w:noProof/>
          <w:szCs w:val="24"/>
          <w:lang w:val="id-ID"/>
        </w:rPr>
      </w:pPr>
      <w:r w:rsidRPr="003649C6">
        <w:rPr>
          <w:rFonts w:asciiTheme="majorBidi" w:hAnsiTheme="majorBidi" w:cstheme="majorBidi"/>
          <w:noProof/>
          <w:szCs w:val="24"/>
          <w:lang w:val="id-ID"/>
        </w:rPr>
        <w:t>Mengetahui Produk Penghimpunan Dana dan Penyaluran Dana Lembaga Keuangan Syariah Bank dan Non Bank.</w:t>
      </w:r>
    </w:p>
    <w:p w:rsidR="003649C6" w:rsidRPr="003649C6" w:rsidRDefault="003649C6" w:rsidP="003649C6">
      <w:pPr>
        <w:pStyle w:val="ListParagraph"/>
        <w:numPr>
          <w:ilvl w:val="3"/>
          <w:numId w:val="2"/>
        </w:numPr>
        <w:ind w:left="709" w:hanging="283"/>
        <w:jc w:val="both"/>
        <w:rPr>
          <w:rFonts w:asciiTheme="majorBidi" w:hAnsiTheme="majorBidi" w:cstheme="majorBidi"/>
          <w:noProof/>
          <w:szCs w:val="24"/>
          <w:lang w:val="id-ID"/>
        </w:rPr>
      </w:pPr>
      <w:r>
        <w:rPr>
          <w:rFonts w:asciiTheme="majorBidi" w:hAnsiTheme="majorBidi" w:cstheme="majorBidi"/>
          <w:noProof/>
          <w:szCs w:val="24"/>
        </w:rPr>
        <w:t>Masyarakat akan memanfaatkan jasa lembaga keuangan syari’ah baik bank maupun non bank</w:t>
      </w:r>
    </w:p>
    <w:p w:rsidR="003649C6" w:rsidRPr="004C77A8" w:rsidRDefault="003649C6" w:rsidP="003649C6">
      <w:pPr>
        <w:pStyle w:val="ListParagraph"/>
        <w:ind w:left="360"/>
        <w:jc w:val="both"/>
        <w:rPr>
          <w:rFonts w:asciiTheme="majorBidi" w:hAnsiTheme="majorBidi" w:cstheme="majorBidi"/>
          <w:b/>
          <w:bCs/>
          <w:noProof/>
          <w:color w:val="FF0000"/>
          <w:szCs w:val="24"/>
          <w:lang w:val="id-ID"/>
        </w:rPr>
      </w:pPr>
    </w:p>
    <w:p w:rsidR="00E94E2B" w:rsidRDefault="00E94E2B">
      <w:pPr>
        <w:spacing w:after="160" w:line="259" w:lineRule="auto"/>
        <w:rPr>
          <w:rFonts w:asciiTheme="majorBidi" w:hAnsiTheme="majorBidi" w:cstheme="majorBidi"/>
          <w:noProof/>
          <w:szCs w:val="24"/>
          <w:lang w:val="id-ID"/>
        </w:rPr>
      </w:pPr>
      <w:r>
        <w:rPr>
          <w:rFonts w:asciiTheme="majorBidi" w:hAnsiTheme="majorBidi" w:cstheme="majorBidi"/>
          <w:noProof/>
          <w:szCs w:val="24"/>
          <w:lang w:val="id-ID"/>
        </w:rPr>
        <w:br w:type="page"/>
      </w:r>
    </w:p>
    <w:p w:rsidR="005F5F5B" w:rsidRPr="004C77A8" w:rsidRDefault="005F5F5B" w:rsidP="00E94E2B">
      <w:pPr>
        <w:pStyle w:val="ListParagraph"/>
        <w:rPr>
          <w:rFonts w:asciiTheme="majorBidi" w:hAnsiTheme="majorBidi" w:cstheme="majorBidi"/>
          <w:b/>
          <w:bCs/>
          <w:noProof/>
          <w:color w:val="FF0000"/>
          <w:szCs w:val="24"/>
          <w:lang w:val="id-ID"/>
        </w:rPr>
      </w:pPr>
    </w:p>
    <w:p w:rsidR="00DA2023" w:rsidRPr="00F27753" w:rsidRDefault="00DA2023" w:rsidP="00DD3BA6">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SUSUNAN ACARA</w:t>
      </w:r>
    </w:p>
    <w:p w:rsidR="00DA2023" w:rsidRPr="00F27753" w:rsidRDefault="00DA2023" w:rsidP="00DD3BA6">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PENGABDIAN MASYARAKAT</w:t>
      </w:r>
    </w:p>
    <w:p w:rsidR="00DA2023" w:rsidRPr="00F27753" w:rsidRDefault="00DA2023" w:rsidP="00DD3BA6">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FAKULTAS SYARIAH UIN RADEN MAS SAID SURAKARTA</w:t>
      </w:r>
    </w:p>
    <w:p w:rsidR="00DA2023" w:rsidRPr="00F27753" w:rsidRDefault="00DA2023" w:rsidP="00DD3BA6">
      <w:pPr>
        <w:jc w:val="center"/>
        <w:rPr>
          <w:rFonts w:asciiTheme="majorBidi" w:hAnsiTheme="majorBidi" w:cstheme="majorBidi"/>
          <w:b/>
          <w:noProof/>
          <w:szCs w:val="24"/>
          <w:lang w:val="id-ID"/>
        </w:rPr>
      </w:pPr>
      <w:r w:rsidRPr="00F27753">
        <w:rPr>
          <w:rFonts w:asciiTheme="majorBidi" w:hAnsiTheme="majorBidi" w:cstheme="majorBidi"/>
          <w:b/>
          <w:noProof/>
          <w:szCs w:val="24"/>
          <w:lang w:val="id-ID"/>
        </w:rPr>
        <w:t>“PENGENALAN LEMBAGA KEUANGAN SYARIAH BANK DAN NON BANK”</w:t>
      </w:r>
    </w:p>
    <w:p w:rsidR="00DA2023" w:rsidRPr="00F27753" w:rsidRDefault="00DA2023" w:rsidP="00DD3BA6">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Ahad, 19 Juni 2022</w:t>
      </w:r>
    </w:p>
    <w:tbl>
      <w:tblPr>
        <w:tblStyle w:val="TableGrid"/>
        <w:tblW w:w="9781" w:type="dxa"/>
        <w:tblInd w:w="-572" w:type="dxa"/>
        <w:tblLook w:val="04A0" w:firstRow="1" w:lastRow="0" w:firstColumn="1" w:lastColumn="0" w:noHBand="0" w:noVBand="1"/>
      </w:tblPr>
      <w:tblGrid>
        <w:gridCol w:w="571"/>
        <w:gridCol w:w="2264"/>
        <w:gridCol w:w="1560"/>
        <w:gridCol w:w="3685"/>
        <w:gridCol w:w="1701"/>
      </w:tblGrid>
      <w:tr w:rsidR="00DA2023" w:rsidRPr="00F27753" w:rsidTr="007A0A84">
        <w:trPr>
          <w:trHeight w:val="517"/>
        </w:trPr>
        <w:tc>
          <w:tcPr>
            <w:tcW w:w="571" w:type="dxa"/>
          </w:tcPr>
          <w:p w:rsidR="00DA2023" w:rsidRPr="00F27753" w:rsidRDefault="00DA2023" w:rsidP="0034483D">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No.</w:t>
            </w:r>
          </w:p>
        </w:tc>
        <w:tc>
          <w:tcPr>
            <w:tcW w:w="2264" w:type="dxa"/>
          </w:tcPr>
          <w:p w:rsidR="00DA2023" w:rsidRPr="00F27753" w:rsidRDefault="00DA2023" w:rsidP="0034483D">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Acara</w:t>
            </w:r>
          </w:p>
        </w:tc>
        <w:tc>
          <w:tcPr>
            <w:tcW w:w="1560" w:type="dxa"/>
          </w:tcPr>
          <w:p w:rsidR="00DA2023" w:rsidRPr="00F27753" w:rsidRDefault="00DA2023" w:rsidP="0034483D">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Waktu</w:t>
            </w:r>
          </w:p>
        </w:tc>
        <w:tc>
          <w:tcPr>
            <w:tcW w:w="3685" w:type="dxa"/>
          </w:tcPr>
          <w:p w:rsidR="00DA2023" w:rsidRPr="00F27753" w:rsidRDefault="00DA2023" w:rsidP="0034483D">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Petugas</w:t>
            </w:r>
          </w:p>
        </w:tc>
        <w:tc>
          <w:tcPr>
            <w:tcW w:w="1701" w:type="dxa"/>
          </w:tcPr>
          <w:p w:rsidR="00DA2023" w:rsidRPr="00F27753" w:rsidRDefault="00DA2023" w:rsidP="0034483D">
            <w:pPr>
              <w:jc w:val="center"/>
              <w:rPr>
                <w:rFonts w:asciiTheme="majorBidi" w:hAnsiTheme="majorBidi" w:cstheme="majorBidi"/>
                <w:b/>
                <w:bCs/>
                <w:noProof/>
                <w:szCs w:val="24"/>
                <w:lang w:val="id-ID"/>
              </w:rPr>
            </w:pPr>
            <w:r w:rsidRPr="00F27753">
              <w:rPr>
                <w:rFonts w:asciiTheme="majorBidi" w:hAnsiTheme="majorBidi" w:cstheme="majorBidi"/>
                <w:b/>
                <w:bCs/>
                <w:noProof/>
                <w:szCs w:val="24"/>
                <w:lang w:val="id-ID"/>
              </w:rPr>
              <w:t>Ket.</w:t>
            </w:r>
          </w:p>
        </w:tc>
      </w:tr>
      <w:tr w:rsidR="00DA2023" w:rsidRPr="00F27753" w:rsidTr="007A0A84">
        <w:trPr>
          <w:trHeight w:val="385"/>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Registrasi Peserta</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08.00 - 08.30</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Panitia</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rPr>
          <w:trHeight w:val="392"/>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2</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Pembukaan</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08.30 – 08.05</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MC</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3</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Pembacaan Ayat Suci Al-Qur’an</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08.05 – 08.10</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Ikfina Maradatika,SH.</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4</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Menyanyikan Lagu Indonesia Raya</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08.10 – 08.15</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Petugas</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A40721" w:rsidTr="007A0A84">
        <w:trPr>
          <w:trHeight w:val="743"/>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5</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08.15 – 08.30</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Abdullah Tri Wahyudi, S.Ag., S.H., M.H., CM</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rPr>
          <w:trHeight w:val="413"/>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6</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Sambutan II</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08.30 – 08.55</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Ketua Kelompok Elfas Kurnia P</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rPr>
          <w:trHeight w:val="427"/>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7</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Doa</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08.55 – 09.00</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H. Sholakhudin Sirizar, Lc., M.A.</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rPr>
          <w:trHeight w:val="5197"/>
        </w:trPr>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8</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Acara Inti</w:t>
            </w:r>
          </w:p>
          <w:p w:rsidR="00DA2023" w:rsidRPr="00F27753" w:rsidRDefault="00DA2023" w:rsidP="005475E0">
            <w:pPr>
              <w:ind w:left="451"/>
              <w:jc w:val="both"/>
              <w:rPr>
                <w:rFonts w:asciiTheme="majorBidi" w:hAnsiTheme="majorBidi" w:cstheme="majorBidi"/>
                <w:noProof/>
                <w:szCs w:val="24"/>
                <w:lang w:val="id-ID"/>
              </w:rPr>
            </w:pPr>
            <w:r w:rsidRPr="00F27753">
              <w:rPr>
                <w:rFonts w:asciiTheme="majorBidi" w:hAnsiTheme="majorBidi" w:cstheme="majorBidi"/>
                <w:noProof/>
                <w:szCs w:val="24"/>
                <w:lang w:val="id-ID"/>
              </w:rPr>
              <w:t>Pembicara 1</w:t>
            </w:r>
          </w:p>
          <w:p w:rsidR="00DA2023" w:rsidRPr="00F27753" w:rsidRDefault="00DA2023" w:rsidP="005475E0">
            <w:pPr>
              <w:ind w:left="451"/>
              <w:jc w:val="both"/>
              <w:rPr>
                <w:rFonts w:asciiTheme="majorBidi" w:hAnsiTheme="majorBidi" w:cstheme="majorBidi"/>
                <w:noProof/>
                <w:szCs w:val="24"/>
                <w:lang w:val="id-ID"/>
              </w:rPr>
            </w:pPr>
          </w:p>
          <w:p w:rsidR="00DA2023" w:rsidRPr="00F27753" w:rsidRDefault="00DA2023" w:rsidP="005475E0">
            <w:pPr>
              <w:ind w:left="451"/>
              <w:jc w:val="both"/>
              <w:rPr>
                <w:rFonts w:asciiTheme="majorBidi" w:hAnsiTheme="majorBidi" w:cstheme="majorBidi"/>
                <w:noProof/>
                <w:szCs w:val="24"/>
                <w:lang w:val="id-ID"/>
              </w:rPr>
            </w:pPr>
          </w:p>
          <w:p w:rsidR="00DA2023" w:rsidRPr="00F27753" w:rsidRDefault="00DA2023" w:rsidP="005475E0">
            <w:pPr>
              <w:ind w:left="451"/>
              <w:jc w:val="both"/>
              <w:rPr>
                <w:rFonts w:asciiTheme="majorBidi" w:hAnsiTheme="majorBidi" w:cstheme="majorBidi"/>
                <w:noProof/>
                <w:szCs w:val="24"/>
                <w:lang w:val="id-ID"/>
              </w:rPr>
            </w:pPr>
          </w:p>
          <w:p w:rsidR="00DA2023" w:rsidRDefault="00DA2023"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Pr="00F27753" w:rsidRDefault="007A0A84" w:rsidP="005475E0">
            <w:pPr>
              <w:jc w:val="both"/>
              <w:rPr>
                <w:rFonts w:asciiTheme="majorBidi" w:hAnsiTheme="majorBidi" w:cstheme="majorBidi"/>
                <w:noProof/>
                <w:szCs w:val="24"/>
                <w:lang w:val="id-ID"/>
              </w:rPr>
            </w:pPr>
          </w:p>
          <w:p w:rsidR="00DA2023" w:rsidRPr="00F27753" w:rsidRDefault="00DA2023" w:rsidP="005475E0">
            <w:pPr>
              <w:ind w:left="451"/>
              <w:jc w:val="both"/>
              <w:rPr>
                <w:rFonts w:asciiTheme="majorBidi" w:hAnsiTheme="majorBidi" w:cstheme="majorBidi"/>
                <w:noProof/>
                <w:szCs w:val="24"/>
                <w:lang w:val="id-ID"/>
              </w:rPr>
            </w:pPr>
            <w:r w:rsidRPr="00F27753">
              <w:rPr>
                <w:rFonts w:asciiTheme="majorBidi" w:hAnsiTheme="majorBidi" w:cstheme="majorBidi"/>
                <w:noProof/>
                <w:szCs w:val="24"/>
                <w:lang w:val="id-ID"/>
              </w:rPr>
              <w:t>Pembicara 2</w:t>
            </w:r>
          </w:p>
        </w:tc>
        <w:tc>
          <w:tcPr>
            <w:tcW w:w="1560" w:type="dxa"/>
          </w:tcPr>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09.00 – 10.30</w:t>
            </w: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p>
          <w:p w:rsidR="00DA2023" w:rsidRDefault="00DA2023"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Pr="00F27753" w:rsidRDefault="007A0A84"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10.30 – 12.00</w:t>
            </w: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p>
          <w:p w:rsidR="00DA2023" w:rsidRDefault="00DA2023"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Default="007A0A84" w:rsidP="005475E0">
            <w:pPr>
              <w:jc w:val="both"/>
              <w:rPr>
                <w:rFonts w:asciiTheme="majorBidi" w:hAnsiTheme="majorBidi" w:cstheme="majorBidi"/>
                <w:noProof/>
                <w:szCs w:val="24"/>
                <w:lang w:val="id-ID"/>
              </w:rPr>
            </w:pPr>
          </w:p>
          <w:p w:rsidR="007A0A84" w:rsidRPr="00F27753" w:rsidRDefault="007A0A84"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12.00 – 13.00</w:t>
            </w:r>
          </w:p>
        </w:tc>
        <w:tc>
          <w:tcPr>
            <w:tcW w:w="3685" w:type="dxa"/>
          </w:tcPr>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Fauzul Hanif Noor Athief, L.c., M.Sc. (Ka Prodi Hukum Ekonomi Syariah Universitas Muhamamdiyah Surakarta)</w:t>
            </w: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 xml:space="preserve">Tema : </w:t>
            </w: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Instrumen Hukum Lembaga Keuangan Syariah Bank dan Non Bank di Indonesia.</w:t>
            </w: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Erni Kusumawati (Bank Jateng Syariah Solo)</w:t>
            </w: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Tema :</w:t>
            </w: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Produk Penghimpunan Dana dan Penyaluran Dana Lembaga Keuangan Syariah Bank dan Non Bank.</w:t>
            </w: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Tanya Jawab</w:t>
            </w:r>
          </w:p>
          <w:p w:rsidR="00DA2023" w:rsidRPr="00F27753" w:rsidRDefault="00DA2023" w:rsidP="005475E0">
            <w:pPr>
              <w:jc w:val="both"/>
              <w:rPr>
                <w:rFonts w:asciiTheme="majorBidi" w:hAnsiTheme="majorBidi" w:cstheme="majorBidi"/>
                <w:noProof/>
                <w:szCs w:val="24"/>
                <w:lang w:val="id-ID"/>
              </w:rPr>
            </w:pP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Moderator:</w:t>
            </w:r>
          </w:p>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Ahmad Zia Khakim, S.H.</w:t>
            </w:r>
          </w:p>
        </w:tc>
        <w:tc>
          <w:tcPr>
            <w:tcW w:w="1701" w:type="dxa"/>
          </w:tcPr>
          <w:p w:rsidR="00DA2023" w:rsidRPr="00F27753" w:rsidRDefault="00DA2023" w:rsidP="005475E0">
            <w:pPr>
              <w:jc w:val="both"/>
              <w:rPr>
                <w:rFonts w:asciiTheme="majorBidi" w:hAnsiTheme="majorBidi" w:cstheme="majorBidi"/>
                <w:noProof/>
                <w:szCs w:val="24"/>
                <w:lang w:val="id-ID"/>
              </w:rPr>
            </w:pPr>
          </w:p>
        </w:tc>
      </w:tr>
      <w:tr w:rsidR="00DA2023" w:rsidRPr="00F27753" w:rsidTr="007A0A84">
        <w:tc>
          <w:tcPr>
            <w:tcW w:w="57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lastRenderedPageBreak/>
              <w:t>9</w:t>
            </w:r>
          </w:p>
        </w:tc>
        <w:tc>
          <w:tcPr>
            <w:tcW w:w="2264"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Penutup</w:t>
            </w:r>
          </w:p>
        </w:tc>
        <w:tc>
          <w:tcPr>
            <w:tcW w:w="1560"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13.00 – 13.30</w:t>
            </w:r>
          </w:p>
        </w:tc>
        <w:tc>
          <w:tcPr>
            <w:tcW w:w="3685"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Petugas</w:t>
            </w:r>
          </w:p>
        </w:tc>
        <w:tc>
          <w:tcPr>
            <w:tcW w:w="1701" w:type="dxa"/>
          </w:tcPr>
          <w:p w:rsidR="00DA2023" w:rsidRPr="00F27753" w:rsidRDefault="00DA2023" w:rsidP="005475E0">
            <w:pPr>
              <w:jc w:val="both"/>
              <w:rPr>
                <w:rFonts w:asciiTheme="majorBidi" w:hAnsiTheme="majorBidi" w:cstheme="majorBidi"/>
                <w:noProof/>
                <w:szCs w:val="24"/>
                <w:lang w:val="id-ID"/>
              </w:rPr>
            </w:pPr>
            <w:r w:rsidRPr="00F27753">
              <w:rPr>
                <w:rFonts w:asciiTheme="majorBidi" w:hAnsiTheme="majorBidi" w:cstheme="majorBidi"/>
                <w:noProof/>
                <w:szCs w:val="24"/>
                <w:lang w:val="id-ID"/>
              </w:rPr>
              <w:t>Ramah Tamah</w:t>
            </w:r>
          </w:p>
        </w:tc>
      </w:tr>
    </w:tbl>
    <w:p w:rsidR="00A40721" w:rsidRDefault="00A40721" w:rsidP="00A40721">
      <w:pPr>
        <w:spacing w:after="160"/>
        <w:jc w:val="both"/>
        <w:rPr>
          <w:rFonts w:asciiTheme="majorBidi" w:hAnsiTheme="majorBidi" w:cstheme="majorBidi"/>
          <w:b/>
          <w:bCs/>
          <w:noProof/>
          <w:szCs w:val="24"/>
          <w:lang w:val="id-ID"/>
        </w:rPr>
      </w:pPr>
    </w:p>
    <w:p w:rsidR="00A40721" w:rsidRDefault="00DA2023" w:rsidP="00A40721">
      <w:pPr>
        <w:spacing w:after="160"/>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B. Materi</w:t>
      </w:r>
    </w:p>
    <w:p w:rsidR="00DA2023" w:rsidRPr="00F27753" w:rsidRDefault="00DA2023" w:rsidP="00A40721">
      <w:pPr>
        <w:jc w:val="both"/>
        <w:rPr>
          <w:rFonts w:asciiTheme="majorBidi" w:hAnsiTheme="majorBidi" w:cstheme="majorBidi"/>
          <w:b/>
          <w:bCs/>
          <w:noProof/>
          <w:szCs w:val="24"/>
          <w:lang w:val="id-ID"/>
        </w:rPr>
      </w:pPr>
      <w:r w:rsidRPr="00F27753">
        <w:rPr>
          <w:rFonts w:asciiTheme="majorBidi" w:hAnsiTheme="majorBidi" w:cstheme="majorBidi"/>
          <w:b/>
          <w:bCs/>
          <w:noProof/>
          <w:szCs w:val="24"/>
          <w:lang w:val="id-ID"/>
        </w:rPr>
        <w:t>C. Surat-surat</w:t>
      </w:r>
    </w:p>
    <w:p w:rsidR="00070EBF" w:rsidRPr="007A0A84" w:rsidRDefault="00070EBF" w:rsidP="007A0A84">
      <w:pPr>
        <w:spacing w:after="160"/>
        <w:jc w:val="both"/>
        <w:rPr>
          <w:rFonts w:asciiTheme="majorBidi" w:hAnsiTheme="majorBidi" w:cstheme="majorBidi"/>
          <w:b/>
          <w:bCs/>
          <w:noProof/>
          <w:szCs w:val="24"/>
          <w:lang w:val="id-ID"/>
        </w:rPr>
      </w:pPr>
    </w:p>
    <w:sectPr w:rsidR="00070EBF" w:rsidRPr="007A0A84" w:rsidSect="001A0336">
      <w:pgSz w:w="11906" w:h="16838" w:code="9"/>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5E2"/>
    <w:multiLevelType w:val="hybridMultilevel"/>
    <w:tmpl w:val="0C068F84"/>
    <w:lvl w:ilvl="0" w:tplc="406AAC6A">
      <w:start w:val="1"/>
      <w:numFmt w:val="bullet"/>
      <w:lvlText w:val=""/>
      <w:lvlJc w:val="left"/>
      <w:pPr>
        <w:tabs>
          <w:tab w:val="num" w:pos="720"/>
        </w:tabs>
        <w:ind w:left="720" w:hanging="360"/>
      </w:pPr>
      <w:rPr>
        <w:rFonts w:ascii="Wingdings" w:hAnsi="Wingdings" w:hint="default"/>
      </w:rPr>
    </w:lvl>
    <w:lvl w:ilvl="1" w:tplc="0CD6B970" w:tentative="1">
      <w:start w:val="1"/>
      <w:numFmt w:val="bullet"/>
      <w:lvlText w:val=""/>
      <w:lvlJc w:val="left"/>
      <w:pPr>
        <w:tabs>
          <w:tab w:val="num" w:pos="1440"/>
        </w:tabs>
        <w:ind w:left="1440" w:hanging="360"/>
      </w:pPr>
      <w:rPr>
        <w:rFonts w:ascii="Wingdings" w:hAnsi="Wingdings" w:hint="default"/>
      </w:rPr>
    </w:lvl>
    <w:lvl w:ilvl="2" w:tplc="83329BDA" w:tentative="1">
      <w:start w:val="1"/>
      <w:numFmt w:val="bullet"/>
      <w:lvlText w:val=""/>
      <w:lvlJc w:val="left"/>
      <w:pPr>
        <w:tabs>
          <w:tab w:val="num" w:pos="2160"/>
        </w:tabs>
        <w:ind w:left="2160" w:hanging="360"/>
      </w:pPr>
      <w:rPr>
        <w:rFonts w:ascii="Wingdings" w:hAnsi="Wingdings" w:hint="default"/>
      </w:rPr>
    </w:lvl>
    <w:lvl w:ilvl="3" w:tplc="6C686750" w:tentative="1">
      <w:start w:val="1"/>
      <w:numFmt w:val="bullet"/>
      <w:lvlText w:val=""/>
      <w:lvlJc w:val="left"/>
      <w:pPr>
        <w:tabs>
          <w:tab w:val="num" w:pos="2880"/>
        </w:tabs>
        <w:ind w:left="2880" w:hanging="360"/>
      </w:pPr>
      <w:rPr>
        <w:rFonts w:ascii="Wingdings" w:hAnsi="Wingdings" w:hint="default"/>
      </w:rPr>
    </w:lvl>
    <w:lvl w:ilvl="4" w:tplc="BD783AA6" w:tentative="1">
      <w:start w:val="1"/>
      <w:numFmt w:val="bullet"/>
      <w:lvlText w:val=""/>
      <w:lvlJc w:val="left"/>
      <w:pPr>
        <w:tabs>
          <w:tab w:val="num" w:pos="3600"/>
        </w:tabs>
        <w:ind w:left="3600" w:hanging="360"/>
      </w:pPr>
      <w:rPr>
        <w:rFonts w:ascii="Wingdings" w:hAnsi="Wingdings" w:hint="default"/>
      </w:rPr>
    </w:lvl>
    <w:lvl w:ilvl="5" w:tplc="6CC4F99E" w:tentative="1">
      <w:start w:val="1"/>
      <w:numFmt w:val="bullet"/>
      <w:lvlText w:val=""/>
      <w:lvlJc w:val="left"/>
      <w:pPr>
        <w:tabs>
          <w:tab w:val="num" w:pos="4320"/>
        </w:tabs>
        <w:ind w:left="4320" w:hanging="360"/>
      </w:pPr>
      <w:rPr>
        <w:rFonts w:ascii="Wingdings" w:hAnsi="Wingdings" w:hint="default"/>
      </w:rPr>
    </w:lvl>
    <w:lvl w:ilvl="6" w:tplc="CB541350" w:tentative="1">
      <w:start w:val="1"/>
      <w:numFmt w:val="bullet"/>
      <w:lvlText w:val=""/>
      <w:lvlJc w:val="left"/>
      <w:pPr>
        <w:tabs>
          <w:tab w:val="num" w:pos="5040"/>
        </w:tabs>
        <w:ind w:left="5040" w:hanging="360"/>
      </w:pPr>
      <w:rPr>
        <w:rFonts w:ascii="Wingdings" w:hAnsi="Wingdings" w:hint="default"/>
      </w:rPr>
    </w:lvl>
    <w:lvl w:ilvl="7" w:tplc="5DC83386" w:tentative="1">
      <w:start w:val="1"/>
      <w:numFmt w:val="bullet"/>
      <w:lvlText w:val=""/>
      <w:lvlJc w:val="left"/>
      <w:pPr>
        <w:tabs>
          <w:tab w:val="num" w:pos="5760"/>
        </w:tabs>
        <w:ind w:left="5760" w:hanging="360"/>
      </w:pPr>
      <w:rPr>
        <w:rFonts w:ascii="Wingdings" w:hAnsi="Wingdings" w:hint="default"/>
      </w:rPr>
    </w:lvl>
    <w:lvl w:ilvl="8" w:tplc="17207E62" w:tentative="1">
      <w:start w:val="1"/>
      <w:numFmt w:val="bullet"/>
      <w:lvlText w:val=""/>
      <w:lvlJc w:val="left"/>
      <w:pPr>
        <w:tabs>
          <w:tab w:val="num" w:pos="6480"/>
        </w:tabs>
        <w:ind w:left="6480" w:hanging="360"/>
      </w:pPr>
      <w:rPr>
        <w:rFonts w:ascii="Wingdings" w:hAnsi="Wingdings" w:hint="default"/>
      </w:rPr>
    </w:lvl>
  </w:abstractNum>
  <w:abstractNum w:abstractNumId="1">
    <w:nsid w:val="015D695D"/>
    <w:multiLevelType w:val="hybridMultilevel"/>
    <w:tmpl w:val="BCA221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845626"/>
    <w:multiLevelType w:val="hybridMultilevel"/>
    <w:tmpl w:val="D99CC718"/>
    <w:lvl w:ilvl="0" w:tplc="DD3492A8">
      <w:start w:val="1"/>
      <w:numFmt w:val="decimal"/>
      <w:lvlText w:val="%1."/>
      <w:lvlJc w:val="left"/>
      <w:pPr>
        <w:ind w:left="1080" w:hanging="360"/>
      </w:pPr>
      <w:rPr>
        <w:rFonts w:cs="Traditional Arabic"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285E03"/>
    <w:multiLevelType w:val="hybridMultilevel"/>
    <w:tmpl w:val="7D0CA62C"/>
    <w:lvl w:ilvl="0" w:tplc="F6AEFF44">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
    <w:nsid w:val="0EC67CF0"/>
    <w:multiLevelType w:val="hybridMultilevel"/>
    <w:tmpl w:val="63E60540"/>
    <w:lvl w:ilvl="0" w:tplc="075A430A">
      <w:start w:val="1"/>
      <w:numFmt w:val="lowerLetter"/>
      <w:lvlText w:val="%1."/>
      <w:lvlJc w:val="left"/>
      <w:pPr>
        <w:ind w:left="1440" w:hanging="360"/>
      </w:pPr>
      <w:rPr>
        <w:rFonts w:cs="Traditional Arabic"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D3123A"/>
    <w:multiLevelType w:val="hybridMultilevel"/>
    <w:tmpl w:val="CBB0A1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C90555"/>
    <w:multiLevelType w:val="hybridMultilevel"/>
    <w:tmpl w:val="74F083E4"/>
    <w:lvl w:ilvl="0" w:tplc="467C697E">
      <w:start w:val="1"/>
      <w:numFmt w:val="upperLetter"/>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68513FF"/>
    <w:multiLevelType w:val="hybridMultilevel"/>
    <w:tmpl w:val="4008D4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BA0A52"/>
    <w:multiLevelType w:val="hybridMultilevel"/>
    <w:tmpl w:val="48D456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9B6DD8"/>
    <w:multiLevelType w:val="hybridMultilevel"/>
    <w:tmpl w:val="A9C8D622"/>
    <w:lvl w:ilvl="0" w:tplc="E83CF392">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0">
    <w:nsid w:val="293C105A"/>
    <w:multiLevelType w:val="hybridMultilevel"/>
    <w:tmpl w:val="1FE04DC8"/>
    <w:lvl w:ilvl="0" w:tplc="530A2E66">
      <w:start w:val="1"/>
      <w:numFmt w:val="lowerLetter"/>
      <w:lvlText w:val="%1."/>
      <w:lvlJc w:val="left"/>
      <w:pPr>
        <w:tabs>
          <w:tab w:val="num" w:pos="720"/>
        </w:tabs>
        <w:ind w:left="720" w:hanging="360"/>
      </w:pPr>
      <w:rPr>
        <w:rFonts w:asciiTheme="majorBidi" w:eastAsia="Times New Roman" w:hAnsiTheme="majorBidi" w:cstheme="majorBidi"/>
      </w:rPr>
    </w:lvl>
    <w:lvl w:ilvl="1" w:tplc="1200D7C6" w:tentative="1">
      <w:start w:val="1"/>
      <w:numFmt w:val="bullet"/>
      <w:lvlText w:val="•"/>
      <w:lvlJc w:val="left"/>
      <w:pPr>
        <w:tabs>
          <w:tab w:val="num" w:pos="1440"/>
        </w:tabs>
        <w:ind w:left="1440" w:hanging="360"/>
      </w:pPr>
      <w:rPr>
        <w:rFonts w:ascii="Arial" w:hAnsi="Arial" w:hint="default"/>
      </w:rPr>
    </w:lvl>
    <w:lvl w:ilvl="2" w:tplc="61A67696" w:tentative="1">
      <w:start w:val="1"/>
      <w:numFmt w:val="bullet"/>
      <w:lvlText w:val="•"/>
      <w:lvlJc w:val="left"/>
      <w:pPr>
        <w:tabs>
          <w:tab w:val="num" w:pos="2160"/>
        </w:tabs>
        <w:ind w:left="2160" w:hanging="360"/>
      </w:pPr>
      <w:rPr>
        <w:rFonts w:ascii="Arial" w:hAnsi="Arial" w:hint="default"/>
      </w:rPr>
    </w:lvl>
    <w:lvl w:ilvl="3" w:tplc="C6706F2C">
      <w:start w:val="1"/>
      <w:numFmt w:val="bullet"/>
      <w:lvlText w:val="•"/>
      <w:lvlJc w:val="left"/>
      <w:pPr>
        <w:tabs>
          <w:tab w:val="num" w:pos="2880"/>
        </w:tabs>
        <w:ind w:left="2880" w:hanging="360"/>
      </w:pPr>
      <w:rPr>
        <w:rFonts w:ascii="Arial" w:hAnsi="Arial" w:hint="default"/>
      </w:rPr>
    </w:lvl>
    <w:lvl w:ilvl="4" w:tplc="8BBC4744" w:tentative="1">
      <w:start w:val="1"/>
      <w:numFmt w:val="bullet"/>
      <w:lvlText w:val="•"/>
      <w:lvlJc w:val="left"/>
      <w:pPr>
        <w:tabs>
          <w:tab w:val="num" w:pos="3600"/>
        </w:tabs>
        <w:ind w:left="3600" w:hanging="360"/>
      </w:pPr>
      <w:rPr>
        <w:rFonts w:ascii="Arial" w:hAnsi="Arial" w:hint="default"/>
      </w:rPr>
    </w:lvl>
    <w:lvl w:ilvl="5" w:tplc="62749352" w:tentative="1">
      <w:start w:val="1"/>
      <w:numFmt w:val="bullet"/>
      <w:lvlText w:val="•"/>
      <w:lvlJc w:val="left"/>
      <w:pPr>
        <w:tabs>
          <w:tab w:val="num" w:pos="4320"/>
        </w:tabs>
        <w:ind w:left="4320" w:hanging="360"/>
      </w:pPr>
      <w:rPr>
        <w:rFonts w:ascii="Arial" w:hAnsi="Arial" w:hint="default"/>
      </w:rPr>
    </w:lvl>
    <w:lvl w:ilvl="6" w:tplc="492C9ABE" w:tentative="1">
      <w:start w:val="1"/>
      <w:numFmt w:val="bullet"/>
      <w:lvlText w:val="•"/>
      <w:lvlJc w:val="left"/>
      <w:pPr>
        <w:tabs>
          <w:tab w:val="num" w:pos="5040"/>
        </w:tabs>
        <w:ind w:left="5040" w:hanging="360"/>
      </w:pPr>
      <w:rPr>
        <w:rFonts w:ascii="Arial" w:hAnsi="Arial" w:hint="default"/>
      </w:rPr>
    </w:lvl>
    <w:lvl w:ilvl="7" w:tplc="090EDCBE" w:tentative="1">
      <w:start w:val="1"/>
      <w:numFmt w:val="bullet"/>
      <w:lvlText w:val="•"/>
      <w:lvlJc w:val="left"/>
      <w:pPr>
        <w:tabs>
          <w:tab w:val="num" w:pos="5760"/>
        </w:tabs>
        <w:ind w:left="5760" w:hanging="360"/>
      </w:pPr>
      <w:rPr>
        <w:rFonts w:ascii="Arial" w:hAnsi="Arial" w:hint="default"/>
      </w:rPr>
    </w:lvl>
    <w:lvl w:ilvl="8" w:tplc="F6689C40" w:tentative="1">
      <w:start w:val="1"/>
      <w:numFmt w:val="bullet"/>
      <w:lvlText w:val="•"/>
      <w:lvlJc w:val="left"/>
      <w:pPr>
        <w:tabs>
          <w:tab w:val="num" w:pos="6480"/>
        </w:tabs>
        <w:ind w:left="6480" w:hanging="360"/>
      </w:pPr>
      <w:rPr>
        <w:rFonts w:ascii="Arial" w:hAnsi="Arial" w:hint="default"/>
      </w:rPr>
    </w:lvl>
  </w:abstractNum>
  <w:abstractNum w:abstractNumId="11">
    <w:nsid w:val="2A7F1764"/>
    <w:multiLevelType w:val="hybridMultilevel"/>
    <w:tmpl w:val="2AB26B74"/>
    <w:lvl w:ilvl="0" w:tplc="DF58BB26">
      <w:start w:val="1"/>
      <w:numFmt w:val="decimal"/>
      <w:lvlText w:val="%1."/>
      <w:lvlJc w:val="left"/>
      <w:pPr>
        <w:ind w:left="3196"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C865202"/>
    <w:multiLevelType w:val="hybridMultilevel"/>
    <w:tmpl w:val="20CA367E"/>
    <w:lvl w:ilvl="0" w:tplc="D65E5FDE">
      <w:start w:val="1"/>
      <w:numFmt w:val="upperLetter"/>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D955FFF"/>
    <w:multiLevelType w:val="hybridMultilevel"/>
    <w:tmpl w:val="304C5440"/>
    <w:lvl w:ilvl="0" w:tplc="73FE3C58">
      <w:start w:val="1"/>
      <w:numFmt w:val="decimal"/>
      <w:lvlText w:val="%1."/>
      <w:lvlJc w:val="left"/>
      <w:pPr>
        <w:ind w:left="1080" w:hanging="360"/>
      </w:pPr>
      <w:rPr>
        <w:rFonts w:ascii="Times New Roman" w:eastAsia="Times New Roman" w:hAnsi="Times New Roman" w:cs="Traditional Arabic"/>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DB94F6F"/>
    <w:multiLevelType w:val="hybridMultilevel"/>
    <w:tmpl w:val="349A7A4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1484975"/>
    <w:multiLevelType w:val="hybridMultilevel"/>
    <w:tmpl w:val="4C6E9B9A"/>
    <w:lvl w:ilvl="0" w:tplc="DB0011D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BE761C"/>
    <w:multiLevelType w:val="hybridMultilevel"/>
    <w:tmpl w:val="06E8686C"/>
    <w:lvl w:ilvl="0" w:tplc="740A0CA6">
      <w:start w:val="1"/>
      <w:numFmt w:val="upperLetter"/>
      <w:lvlText w:val="%1."/>
      <w:lvlJc w:val="left"/>
      <w:pPr>
        <w:ind w:left="36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AA3319E"/>
    <w:multiLevelType w:val="hybridMultilevel"/>
    <w:tmpl w:val="0186B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826E9E"/>
    <w:multiLevelType w:val="hybridMultilevel"/>
    <w:tmpl w:val="8A70514A"/>
    <w:lvl w:ilvl="0" w:tplc="00262F4A">
      <w:start w:val="1"/>
      <w:numFmt w:val="lowerLetter"/>
      <w:lvlText w:val="%1."/>
      <w:lvlJc w:val="left"/>
      <w:pPr>
        <w:tabs>
          <w:tab w:val="num" w:pos="720"/>
        </w:tabs>
        <w:ind w:left="720" w:hanging="360"/>
      </w:pPr>
      <w:rPr>
        <w:rFonts w:asciiTheme="majorBidi" w:eastAsia="Times New Roman" w:hAnsiTheme="majorBidi" w:cstheme="majorBidi"/>
      </w:rPr>
    </w:lvl>
    <w:lvl w:ilvl="1" w:tplc="D3620314" w:tentative="1">
      <w:start w:val="1"/>
      <w:numFmt w:val="decimal"/>
      <w:lvlText w:val="%2."/>
      <w:lvlJc w:val="left"/>
      <w:pPr>
        <w:tabs>
          <w:tab w:val="num" w:pos="1440"/>
        </w:tabs>
        <w:ind w:left="1440" w:hanging="360"/>
      </w:pPr>
    </w:lvl>
    <w:lvl w:ilvl="2" w:tplc="99F4A57E" w:tentative="1">
      <w:start w:val="1"/>
      <w:numFmt w:val="decimal"/>
      <w:lvlText w:val="%3."/>
      <w:lvlJc w:val="left"/>
      <w:pPr>
        <w:tabs>
          <w:tab w:val="num" w:pos="2160"/>
        </w:tabs>
        <w:ind w:left="2160" w:hanging="360"/>
      </w:pPr>
    </w:lvl>
    <w:lvl w:ilvl="3" w:tplc="832EE290" w:tentative="1">
      <w:start w:val="1"/>
      <w:numFmt w:val="decimal"/>
      <w:lvlText w:val="%4."/>
      <w:lvlJc w:val="left"/>
      <w:pPr>
        <w:tabs>
          <w:tab w:val="num" w:pos="2880"/>
        </w:tabs>
        <w:ind w:left="2880" w:hanging="360"/>
      </w:pPr>
    </w:lvl>
    <w:lvl w:ilvl="4" w:tplc="3F4811E6" w:tentative="1">
      <w:start w:val="1"/>
      <w:numFmt w:val="decimal"/>
      <w:lvlText w:val="%5."/>
      <w:lvlJc w:val="left"/>
      <w:pPr>
        <w:tabs>
          <w:tab w:val="num" w:pos="3600"/>
        </w:tabs>
        <w:ind w:left="3600" w:hanging="360"/>
      </w:pPr>
    </w:lvl>
    <w:lvl w:ilvl="5" w:tplc="F858048C" w:tentative="1">
      <w:start w:val="1"/>
      <w:numFmt w:val="decimal"/>
      <w:lvlText w:val="%6."/>
      <w:lvlJc w:val="left"/>
      <w:pPr>
        <w:tabs>
          <w:tab w:val="num" w:pos="4320"/>
        </w:tabs>
        <w:ind w:left="4320" w:hanging="360"/>
      </w:pPr>
    </w:lvl>
    <w:lvl w:ilvl="6" w:tplc="C5FCDC2E" w:tentative="1">
      <w:start w:val="1"/>
      <w:numFmt w:val="decimal"/>
      <w:lvlText w:val="%7."/>
      <w:lvlJc w:val="left"/>
      <w:pPr>
        <w:tabs>
          <w:tab w:val="num" w:pos="5040"/>
        </w:tabs>
        <w:ind w:left="5040" w:hanging="360"/>
      </w:pPr>
    </w:lvl>
    <w:lvl w:ilvl="7" w:tplc="667054DC" w:tentative="1">
      <w:start w:val="1"/>
      <w:numFmt w:val="decimal"/>
      <w:lvlText w:val="%8."/>
      <w:lvlJc w:val="left"/>
      <w:pPr>
        <w:tabs>
          <w:tab w:val="num" w:pos="5760"/>
        </w:tabs>
        <w:ind w:left="5760" w:hanging="360"/>
      </w:pPr>
    </w:lvl>
    <w:lvl w:ilvl="8" w:tplc="D35AAAD4" w:tentative="1">
      <w:start w:val="1"/>
      <w:numFmt w:val="decimal"/>
      <w:lvlText w:val="%9."/>
      <w:lvlJc w:val="left"/>
      <w:pPr>
        <w:tabs>
          <w:tab w:val="num" w:pos="6480"/>
        </w:tabs>
        <w:ind w:left="6480" w:hanging="360"/>
      </w:pPr>
    </w:lvl>
  </w:abstractNum>
  <w:abstractNum w:abstractNumId="19">
    <w:nsid w:val="46C65F77"/>
    <w:multiLevelType w:val="hybridMultilevel"/>
    <w:tmpl w:val="ACD4C178"/>
    <w:lvl w:ilvl="0" w:tplc="A88CB52A">
      <w:start w:val="1"/>
      <w:numFmt w:val="lowerLetter"/>
      <w:lvlText w:val="%1."/>
      <w:lvlJc w:val="left"/>
      <w:pPr>
        <w:ind w:left="1440" w:hanging="360"/>
      </w:pPr>
      <w:rPr>
        <w:rFonts w:cs="Traditional Arabic"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1815F2"/>
    <w:multiLevelType w:val="hybridMultilevel"/>
    <w:tmpl w:val="AECE95E8"/>
    <w:lvl w:ilvl="0" w:tplc="474C9BC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20A1EBD"/>
    <w:multiLevelType w:val="hybridMultilevel"/>
    <w:tmpl w:val="EDBE11CC"/>
    <w:lvl w:ilvl="0" w:tplc="1B921EE2">
      <w:start w:val="1"/>
      <w:numFmt w:val="lowerLetter"/>
      <w:lvlText w:val="%1."/>
      <w:lvlJc w:val="left"/>
      <w:pPr>
        <w:tabs>
          <w:tab w:val="num" w:pos="1637"/>
        </w:tabs>
        <w:ind w:left="1637" w:hanging="360"/>
      </w:pPr>
      <w:rPr>
        <w:rFonts w:asciiTheme="majorBidi" w:eastAsia="Times New Roman" w:hAnsiTheme="majorBidi" w:cstheme="majorBidi"/>
      </w:rPr>
    </w:lvl>
    <w:lvl w:ilvl="1" w:tplc="A7C23790" w:tentative="1">
      <w:start w:val="1"/>
      <w:numFmt w:val="bullet"/>
      <w:lvlText w:val="•"/>
      <w:lvlJc w:val="left"/>
      <w:pPr>
        <w:tabs>
          <w:tab w:val="num" w:pos="2357"/>
        </w:tabs>
        <w:ind w:left="2357" w:hanging="360"/>
      </w:pPr>
      <w:rPr>
        <w:rFonts w:ascii="Arial" w:hAnsi="Arial" w:hint="default"/>
      </w:rPr>
    </w:lvl>
    <w:lvl w:ilvl="2" w:tplc="E8B85A64" w:tentative="1">
      <w:start w:val="1"/>
      <w:numFmt w:val="bullet"/>
      <w:lvlText w:val="•"/>
      <w:lvlJc w:val="left"/>
      <w:pPr>
        <w:tabs>
          <w:tab w:val="num" w:pos="3077"/>
        </w:tabs>
        <w:ind w:left="3077" w:hanging="360"/>
      </w:pPr>
      <w:rPr>
        <w:rFonts w:ascii="Arial" w:hAnsi="Arial" w:hint="default"/>
      </w:rPr>
    </w:lvl>
    <w:lvl w:ilvl="3" w:tplc="0F9A0E5C" w:tentative="1">
      <w:start w:val="1"/>
      <w:numFmt w:val="bullet"/>
      <w:lvlText w:val="•"/>
      <w:lvlJc w:val="left"/>
      <w:pPr>
        <w:tabs>
          <w:tab w:val="num" w:pos="3797"/>
        </w:tabs>
        <w:ind w:left="3797" w:hanging="360"/>
      </w:pPr>
      <w:rPr>
        <w:rFonts w:ascii="Arial" w:hAnsi="Arial" w:hint="default"/>
      </w:rPr>
    </w:lvl>
    <w:lvl w:ilvl="4" w:tplc="5D24880A" w:tentative="1">
      <w:start w:val="1"/>
      <w:numFmt w:val="bullet"/>
      <w:lvlText w:val="•"/>
      <w:lvlJc w:val="left"/>
      <w:pPr>
        <w:tabs>
          <w:tab w:val="num" w:pos="4517"/>
        </w:tabs>
        <w:ind w:left="4517" w:hanging="360"/>
      </w:pPr>
      <w:rPr>
        <w:rFonts w:ascii="Arial" w:hAnsi="Arial" w:hint="default"/>
      </w:rPr>
    </w:lvl>
    <w:lvl w:ilvl="5" w:tplc="85D6FEAC" w:tentative="1">
      <w:start w:val="1"/>
      <w:numFmt w:val="bullet"/>
      <w:lvlText w:val="•"/>
      <w:lvlJc w:val="left"/>
      <w:pPr>
        <w:tabs>
          <w:tab w:val="num" w:pos="5237"/>
        </w:tabs>
        <w:ind w:left="5237" w:hanging="360"/>
      </w:pPr>
      <w:rPr>
        <w:rFonts w:ascii="Arial" w:hAnsi="Arial" w:hint="default"/>
      </w:rPr>
    </w:lvl>
    <w:lvl w:ilvl="6" w:tplc="D6FC3FF0" w:tentative="1">
      <w:start w:val="1"/>
      <w:numFmt w:val="bullet"/>
      <w:lvlText w:val="•"/>
      <w:lvlJc w:val="left"/>
      <w:pPr>
        <w:tabs>
          <w:tab w:val="num" w:pos="5957"/>
        </w:tabs>
        <w:ind w:left="5957" w:hanging="360"/>
      </w:pPr>
      <w:rPr>
        <w:rFonts w:ascii="Arial" w:hAnsi="Arial" w:hint="default"/>
      </w:rPr>
    </w:lvl>
    <w:lvl w:ilvl="7" w:tplc="37E4810E" w:tentative="1">
      <w:start w:val="1"/>
      <w:numFmt w:val="bullet"/>
      <w:lvlText w:val="•"/>
      <w:lvlJc w:val="left"/>
      <w:pPr>
        <w:tabs>
          <w:tab w:val="num" w:pos="6677"/>
        </w:tabs>
        <w:ind w:left="6677" w:hanging="360"/>
      </w:pPr>
      <w:rPr>
        <w:rFonts w:ascii="Arial" w:hAnsi="Arial" w:hint="default"/>
      </w:rPr>
    </w:lvl>
    <w:lvl w:ilvl="8" w:tplc="75A24372" w:tentative="1">
      <w:start w:val="1"/>
      <w:numFmt w:val="bullet"/>
      <w:lvlText w:val="•"/>
      <w:lvlJc w:val="left"/>
      <w:pPr>
        <w:tabs>
          <w:tab w:val="num" w:pos="7397"/>
        </w:tabs>
        <w:ind w:left="7397" w:hanging="360"/>
      </w:pPr>
      <w:rPr>
        <w:rFonts w:ascii="Arial" w:hAnsi="Arial" w:hint="default"/>
      </w:rPr>
    </w:lvl>
  </w:abstractNum>
  <w:abstractNum w:abstractNumId="22">
    <w:nsid w:val="57E655A6"/>
    <w:multiLevelType w:val="hybridMultilevel"/>
    <w:tmpl w:val="09903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153268"/>
    <w:multiLevelType w:val="hybridMultilevel"/>
    <w:tmpl w:val="005AD5C8"/>
    <w:lvl w:ilvl="0" w:tplc="5E5E9A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A564DDB"/>
    <w:multiLevelType w:val="hybridMultilevel"/>
    <w:tmpl w:val="CBBEECF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BF05365"/>
    <w:multiLevelType w:val="hybridMultilevel"/>
    <w:tmpl w:val="0D76CEE0"/>
    <w:lvl w:ilvl="0" w:tplc="EDE032D4">
      <w:start w:val="1"/>
      <w:numFmt w:val="upperLetter"/>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D000445"/>
    <w:multiLevelType w:val="hybridMultilevel"/>
    <w:tmpl w:val="7116C1B4"/>
    <w:lvl w:ilvl="0" w:tplc="CB32F110">
      <w:start w:val="1"/>
      <w:numFmt w:val="decimal"/>
      <w:lvlText w:val="%1."/>
      <w:lvlJc w:val="left"/>
      <w:pPr>
        <w:ind w:left="720" w:hanging="360"/>
      </w:pPr>
      <w:rPr>
        <w:b w:val="0"/>
        <w:bCs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D4347A"/>
    <w:multiLevelType w:val="hybridMultilevel"/>
    <w:tmpl w:val="7F6CD428"/>
    <w:lvl w:ilvl="0" w:tplc="7C7E8634">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BBB0EEE8">
      <w:start w:val="1"/>
      <w:numFmt w:val="bullet"/>
      <w:lvlText w:val="-"/>
      <w:lvlJc w:val="left"/>
      <w:pPr>
        <w:ind w:left="2689" w:hanging="360"/>
      </w:pPr>
      <w:rPr>
        <w:rFonts w:ascii="Times New Roman" w:eastAsia="Times New Roman" w:hAnsi="Times New Roman" w:cs="Times New Roman" w:hint="default"/>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5F784749"/>
    <w:multiLevelType w:val="hybridMultilevel"/>
    <w:tmpl w:val="E3FA78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119368D"/>
    <w:multiLevelType w:val="hybridMultilevel"/>
    <w:tmpl w:val="CED458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751675"/>
    <w:multiLevelType w:val="hybridMultilevel"/>
    <w:tmpl w:val="67686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8303BD"/>
    <w:multiLevelType w:val="hybridMultilevel"/>
    <w:tmpl w:val="3BD00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D95529"/>
    <w:multiLevelType w:val="hybridMultilevel"/>
    <w:tmpl w:val="90B85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CF37B4"/>
    <w:multiLevelType w:val="hybridMultilevel"/>
    <w:tmpl w:val="DCCC18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440ABD"/>
    <w:multiLevelType w:val="hybridMultilevel"/>
    <w:tmpl w:val="60308CEA"/>
    <w:lvl w:ilvl="0" w:tplc="7B20EDA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5">
    <w:nsid w:val="7A9E5475"/>
    <w:multiLevelType w:val="hybridMultilevel"/>
    <w:tmpl w:val="009CCC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3A15C6"/>
    <w:multiLevelType w:val="hybridMultilevel"/>
    <w:tmpl w:val="E5D49754"/>
    <w:lvl w:ilvl="0" w:tplc="D8B8CB08">
      <w:start w:val="1"/>
      <w:numFmt w:val="decimal"/>
      <w:lvlText w:val="%1."/>
      <w:lvlJc w:val="left"/>
      <w:pPr>
        <w:tabs>
          <w:tab w:val="num" w:pos="720"/>
        </w:tabs>
        <w:ind w:left="720" w:hanging="360"/>
      </w:pPr>
    </w:lvl>
    <w:lvl w:ilvl="1" w:tplc="A4BC66D0" w:tentative="1">
      <w:start w:val="1"/>
      <w:numFmt w:val="decimal"/>
      <w:lvlText w:val="%2."/>
      <w:lvlJc w:val="left"/>
      <w:pPr>
        <w:tabs>
          <w:tab w:val="num" w:pos="1440"/>
        </w:tabs>
        <w:ind w:left="1440" w:hanging="360"/>
      </w:pPr>
    </w:lvl>
    <w:lvl w:ilvl="2" w:tplc="C1A6AA12" w:tentative="1">
      <w:start w:val="1"/>
      <w:numFmt w:val="decimal"/>
      <w:lvlText w:val="%3."/>
      <w:lvlJc w:val="left"/>
      <w:pPr>
        <w:tabs>
          <w:tab w:val="num" w:pos="2160"/>
        </w:tabs>
        <w:ind w:left="2160" w:hanging="360"/>
      </w:pPr>
    </w:lvl>
    <w:lvl w:ilvl="3" w:tplc="25465182" w:tentative="1">
      <w:start w:val="1"/>
      <w:numFmt w:val="decimal"/>
      <w:lvlText w:val="%4."/>
      <w:lvlJc w:val="left"/>
      <w:pPr>
        <w:tabs>
          <w:tab w:val="num" w:pos="2880"/>
        </w:tabs>
        <w:ind w:left="2880" w:hanging="360"/>
      </w:pPr>
    </w:lvl>
    <w:lvl w:ilvl="4" w:tplc="50646D20" w:tentative="1">
      <w:start w:val="1"/>
      <w:numFmt w:val="decimal"/>
      <w:lvlText w:val="%5."/>
      <w:lvlJc w:val="left"/>
      <w:pPr>
        <w:tabs>
          <w:tab w:val="num" w:pos="3600"/>
        </w:tabs>
        <w:ind w:left="3600" w:hanging="360"/>
      </w:pPr>
    </w:lvl>
    <w:lvl w:ilvl="5" w:tplc="F8A692F2" w:tentative="1">
      <w:start w:val="1"/>
      <w:numFmt w:val="decimal"/>
      <w:lvlText w:val="%6."/>
      <w:lvlJc w:val="left"/>
      <w:pPr>
        <w:tabs>
          <w:tab w:val="num" w:pos="4320"/>
        </w:tabs>
        <w:ind w:left="4320" w:hanging="360"/>
      </w:pPr>
    </w:lvl>
    <w:lvl w:ilvl="6" w:tplc="CBC60408" w:tentative="1">
      <w:start w:val="1"/>
      <w:numFmt w:val="decimal"/>
      <w:lvlText w:val="%7."/>
      <w:lvlJc w:val="left"/>
      <w:pPr>
        <w:tabs>
          <w:tab w:val="num" w:pos="5040"/>
        </w:tabs>
        <w:ind w:left="5040" w:hanging="360"/>
      </w:pPr>
    </w:lvl>
    <w:lvl w:ilvl="7" w:tplc="E61EA09C" w:tentative="1">
      <w:start w:val="1"/>
      <w:numFmt w:val="decimal"/>
      <w:lvlText w:val="%8."/>
      <w:lvlJc w:val="left"/>
      <w:pPr>
        <w:tabs>
          <w:tab w:val="num" w:pos="5760"/>
        </w:tabs>
        <w:ind w:left="5760" w:hanging="360"/>
      </w:pPr>
    </w:lvl>
    <w:lvl w:ilvl="8" w:tplc="F0082BD8" w:tentative="1">
      <w:start w:val="1"/>
      <w:numFmt w:val="decimal"/>
      <w:lvlText w:val="%9."/>
      <w:lvlJc w:val="left"/>
      <w:pPr>
        <w:tabs>
          <w:tab w:val="num" w:pos="6480"/>
        </w:tabs>
        <w:ind w:left="6480" w:hanging="360"/>
      </w:pPr>
    </w:lvl>
  </w:abstractNum>
  <w:abstractNum w:abstractNumId="37">
    <w:nsid w:val="7F9304E7"/>
    <w:multiLevelType w:val="hybridMultilevel"/>
    <w:tmpl w:val="17903EBA"/>
    <w:lvl w:ilvl="0" w:tplc="DF44EF78">
      <w:start w:val="1"/>
      <w:numFmt w:val="upperLetter"/>
      <w:lvlText w:val="%1."/>
      <w:lvlJc w:val="left"/>
      <w:pPr>
        <w:ind w:left="1800" w:hanging="360"/>
      </w:pPr>
      <w:rPr>
        <w:rFonts w:asciiTheme="majorBidi" w:eastAsia="Times New Roman" w:hAnsiTheme="majorBidi" w:cstheme="majorBidi"/>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8"/>
  </w:num>
  <w:num w:numId="2">
    <w:abstractNumId w:val="16"/>
  </w:num>
  <w:num w:numId="3">
    <w:abstractNumId w:val="3"/>
  </w:num>
  <w:num w:numId="4">
    <w:abstractNumId w:val="15"/>
  </w:num>
  <w:num w:numId="5">
    <w:abstractNumId w:val="37"/>
  </w:num>
  <w:num w:numId="6">
    <w:abstractNumId w:val="6"/>
  </w:num>
  <w:num w:numId="7">
    <w:abstractNumId w:val="25"/>
  </w:num>
  <w:num w:numId="8">
    <w:abstractNumId w:val="29"/>
  </w:num>
  <w:num w:numId="9">
    <w:abstractNumId w:val="35"/>
  </w:num>
  <w:num w:numId="10">
    <w:abstractNumId w:val="33"/>
  </w:num>
  <w:num w:numId="11">
    <w:abstractNumId w:val="7"/>
  </w:num>
  <w:num w:numId="12">
    <w:abstractNumId w:val="27"/>
  </w:num>
  <w:num w:numId="13">
    <w:abstractNumId w:val="11"/>
  </w:num>
  <w:num w:numId="14">
    <w:abstractNumId w:val="12"/>
  </w:num>
  <w:num w:numId="15">
    <w:abstractNumId w:val="32"/>
  </w:num>
  <w:num w:numId="16">
    <w:abstractNumId w:val="28"/>
  </w:num>
  <w:num w:numId="17">
    <w:abstractNumId w:val="30"/>
  </w:num>
  <w:num w:numId="18">
    <w:abstractNumId w:val="13"/>
  </w:num>
  <w:num w:numId="19">
    <w:abstractNumId w:val="34"/>
  </w:num>
  <w:num w:numId="20">
    <w:abstractNumId w:val="31"/>
  </w:num>
  <w:num w:numId="21">
    <w:abstractNumId w:val="17"/>
  </w:num>
  <w:num w:numId="22">
    <w:abstractNumId w:val="2"/>
  </w:num>
  <w:num w:numId="23">
    <w:abstractNumId w:val="4"/>
  </w:num>
  <w:num w:numId="24">
    <w:abstractNumId w:val="19"/>
  </w:num>
  <w:num w:numId="25">
    <w:abstractNumId w:val="23"/>
  </w:num>
  <w:num w:numId="26">
    <w:abstractNumId w:val="20"/>
  </w:num>
  <w:num w:numId="27">
    <w:abstractNumId w:val="36"/>
  </w:num>
  <w:num w:numId="28">
    <w:abstractNumId w:val="18"/>
  </w:num>
  <w:num w:numId="29">
    <w:abstractNumId w:val="0"/>
  </w:num>
  <w:num w:numId="30">
    <w:abstractNumId w:val="1"/>
  </w:num>
  <w:num w:numId="31">
    <w:abstractNumId w:val="10"/>
  </w:num>
  <w:num w:numId="32">
    <w:abstractNumId w:val="21"/>
  </w:num>
  <w:num w:numId="33">
    <w:abstractNumId w:val="24"/>
  </w:num>
  <w:num w:numId="34">
    <w:abstractNumId w:val="14"/>
  </w:num>
  <w:num w:numId="35">
    <w:abstractNumId w:val="26"/>
  </w:num>
  <w:num w:numId="36">
    <w:abstractNumId w:val="22"/>
  </w:num>
  <w:num w:numId="37">
    <w:abstractNumId w:val="9"/>
  </w:num>
  <w:num w:numId="3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6"/>
    <w:rsid w:val="0003467B"/>
    <w:rsid w:val="00034D03"/>
    <w:rsid w:val="00047AF9"/>
    <w:rsid w:val="000604FC"/>
    <w:rsid w:val="00070EBF"/>
    <w:rsid w:val="00075162"/>
    <w:rsid w:val="000809A8"/>
    <w:rsid w:val="00095CF3"/>
    <w:rsid w:val="000C0F7A"/>
    <w:rsid w:val="0011322E"/>
    <w:rsid w:val="00125867"/>
    <w:rsid w:val="00141B4F"/>
    <w:rsid w:val="001457B7"/>
    <w:rsid w:val="001516B5"/>
    <w:rsid w:val="001643F7"/>
    <w:rsid w:val="00173D1F"/>
    <w:rsid w:val="00181C4C"/>
    <w:rsid w:val="001939F5"/>
    <w:rsid w:val="0019482F"/>
    <w:rsid w:val="0019758E"/>
    <w:rsid w:val="001A0336"/>
    <w:rsid w:val="001B7F5D"/>
    <w:rsid w:val="001D1CE7"/>
    <w:rsid w:val="00202895"/>
    <w:rsid w:val="00261BF7"/>
    <w:rsid w:val="002858C2"/>
    <w:rsid w:val="002A5B83"/>
    <w:rsid w:val="002B3560"/>
    <w:rsid w:val="002E262B"/>
    <w:rsid w:val="003235D4"/>
    <w:rsid w:val="00325BB3"/>
    <w:rsid w:val="0034177E"/>
    <w:rsid w:val="00341AAF"/>
    <w:rsid w:val="0034483D"/>
    <w:rsid w:val="00350009"/>
    <w:rsid w:val="00355198"/>
    <w:rsid w:val="003649C6"/>
    <w:rsid w:val="00372C7A"/>
    <w:rsid w:val="003733AA"/>
    <w:rsid w:val="00390204"/>
    <w:rsid w:val="003B5809"/>
    <w:rsid w:val="003B64DC"/>
    <w:rsid w:val="003D42A5"/>
    <w:rsid w:val="003D6F52"/>
    <w:rsid w:val="003E5939"/>
    <w:rsid w:val="003F0D9A"/>
    <w:rsid w:val="003F1968"/>
    <w:rsid w:val="00401037"/>
    <w:rsid w:val="004101E0"/>
    <w:rsid w:val="004112CC"/>
    <w:rsid w:val="0041555A"/>
    <w:rsid w:val="004570DE"/>
    <w:rsid w:val="004810FE"/>
    <w:rsid w:val="004B7268"/>
    <w:rsid w:val="004C6D87"/>
    <w:rsid w:val="004C77A8"/>
    <w:rsid w:val="004E5735"/>
    <w:rsid w:val="004F625F"/>
    <w:rsid w:val="00510791"/>
    <w:rsid w:val="005475E0"/>
    <w:rsid w:val="00547DD6"/>
    <w:rsid w:val="00551604"/>
    <w:rsid w:val="0058532A"/>
    <w:rsid w:val="005A4C24"/>
    <w:rsid w:val="005A6E38"/>
    <w:rsid w:val="005D63F2"/>
    <w:rsid w:val="005F5F5B"/>
    <w:rsid w:val="006407D9"/>
    <w:rsid w:val="0065132B"/>
    <w:rsid w:val="00651B19"/>
    <w:rsid w:val="00655B97"/>
    <w:rsid w:val="00675C41"/>
    <w:rsid w:val="00677D8F"/>
    <w:rsid w:val="00694148"/>
    <w:rsid w:val="006B3480"/>
    <w:rsid w:val="006B5730"/>
    <w:rsid w:val="00747E13"/>
    <w:rsid w:val="00762B41"/>
    <w:rsid w:val="00771077"/>
    <w:rsid w:val="007775CB"/>
    <w:rsid w:val="007779FD"/>
    <w:rsid w:val="007A0A84"/>
    <w:rsid w:val="007A3612"/>
    <w:rsid w:val="007C1FE6"/>
    <w:rsid w:val="007C4B92"/>
    <w:rsid w:val="007E09F1"/>
    <w:rsid w:val="007E5A74"/>
    <w:rsid w:val="007F0F58"/>
    <w:rsid w:val="007F7427"/>
    <w:rsid w:val="00816CCA"/>
    <w:rsid w:val="00816E5F"/>
    <w:rsid w:val="00826BBE"/>
    <w:rsid w:val="00847F82"/>
    <w:rsid w:val="00852BA1"/>
    <w:rsid w:val="00870B26"/>
    <w:rsid w:val="00894F7A"/>
    <w:rsid w:val="008A2D22"/>
    <w:rsid w:val="008B3C7C"/>
    <w:rsid w:val="008B4CC9"/>
    <w:rsid w:val="008B6348"/>
    <w:rsid w:val="008C10D1"/>
    <w:rsid w:val="008D317B"/>
    <w:rsid w:val="00912203"/>
    <w:rsid w:val="009137D3"/>
    <w:rsid w:val="00917E39"/>
    <w:rsid w:val="009375A1"/>
    <w:rsid w:val="00944190"/>
    <w:rsid w:val="00967764"/>
    <w:rsid w:val="009B43D1"/>
    <w:rsid w:val="009D45F0"/>
    <w:rsid w:val="009D7566"/>
    <w:rsid w:val="009E13BF"/>
    <w:rsid w:val="009E249F"/>
    <w:rsid w:val="00A121BE"/>
    <w:rsid w:val="00A12ACE"/>
    <w:rsid w:val="00A21496"/>
    <w:rsid w:val="00A22AD2"/>
    <w:rsid w:val="00A22BD2"/>
    <w:rsid w:val="00A27449"/>
    <w:rsid w:val="00A373BE"/>
    <w:rsid w:val="00A40721"/>
    <w:rsid w:val="00A54022"/>
    <w:rsid w:val="00A85657"/>
    <w:rsid w:val="00AF2850"/>
    <w:rsid w:val="00AF35C0"/>
    <w:rsid w:val="00AF6898"/>
    <w:rsid w:val="00B10FD2"/>
    <w:rsid w:val="00B3787A"/>
    <w:rsid w:val="00B4592D"/>
    <w:rsid w:val="00B575BB"/>
    <w:rsid w:val="00B72AF8"/>
    <w:rsid w:val="00BA7D74"/>
    <w:rsid w:val="00BB08A1"/>
    <w:rsid w:val="00BC10F8"/>
    <w:rsid w:val="00BE569F"/>
    <w:rsid w:val="00BF3360"/>
    <w:rsid w:val="00C275EF"/>
    <w:rsid w:val="00C30373"/>
    <w:rsid w:val="00C47753"/>
    <w:rsid w:val="00C531FD"/>
    <w:rsid w:val="00C65BD5"/>
    <w:rsid w:val="00C83DB0"/>
    <w:rsid w:val="00CA0B65"/>
    <w:rsid w:val="00CA7A34"/>
    <w:rsid w:val="00CD4266"/>
    <w:rsid w:val="00CE7EE9"/>
    <w:rsid w:val="00CF110F"/>
    <w:rsid w:val="00D77CAE"/>
    <w:rsid w:val="00D90634"/>
    <w:rsid w:val="00DA2023"/>
    <w:rsid w:val="00DA30EE"/>
    <w:rsid w:val="00DC0095"/>
    <w:rsid w:val="00DD20B5"/>
    <w:rsid w:val="00DD3BA6"/>
    <w:rsid w:val="00DD3BE7"/>
    <w:rsid w:val="00DE0BB0"/>
    <w:rsid w:val="00DF0047"/>
    <w:rsid w:val="00E11427"/>
    <w:rsid w:val="00E33EB1"/>
    <w:rsid w:val="00E37710"/>
    <w:rsid w:val="00E919A6"/>
    <w:rsid w:val="00E94E2B"/>
    <w:rsid w:val="00E96EA4"/>
    <w:rsid w:val="00EA1399"/>
    <w:rsid w:val="00EB216F"/>
    <w:rsid w:val="00EC124B"/>
    <w:rsid w:val="00EC69F5"/>
    <w:rsid w:val="00ED6170"/>
    <w:rsid w:val="00EF02B1"/>
    <w:rsid w:val="00F00398"/>
    <w:rsid w:val="00F16CEE"/>
    <w:rsid w:val="00F23A75"/>
    <w:rsid w:val="00F27753"/>
    <w:rsid w:val="00F47D07"/>
    <w:rsid w:val="00F615F6"/>
    <w:rsid w:val="00F70295"/>
    <w:rsid w:val="00F77CC8"/>
    <w:rsid w:val="00FA511B"/>
    <w:rsid w:val="00FA6CB6"/>
    <w:rsid w:val="00FB6022"/>
    <w:rsid w:val="00FE24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5BDFC-3B1F-414E-B076-9522DDC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C6"/>
    <w:pPr>
      <w:spacing w:after="0" w:line="360" w:lineRule="auto"/>
    </w:pPr>
    <w:rPr>
      <w:rFonts w:ascii="Times New Roman" w:eastAsia="Times New Roman" w:hAnsi="Times New Roman" w:cs="Traditional Arabic"/>
      <w:sz w:val="24"/>
      <w:szCs w:val="40"/>
      <w:lang w:val="en-US"/>
    </w:rPr>
  </w:style>
  <w:style w:type="paragraph" w:styleId="Heading2">
    <w:name w:val="heading 2"/>
    <w:basedOn w:val="Normal"/>
    <w:next w:val="Normal"/>
    <w:link w:val="Heading2Char"/>
    <w:uiPriority w:val="9"/>
    <w:unhideWhenUsed/>
    <w:qFormat/>
    <w:rsid w:val="007C1FE6"/>
    <w:pPr>
      <w:keepNext/>
      <w:keepLines/>
      <w:spacing w:before="200"/>
      <w:outlineLvl w:val="1"/>
    </w:pPr>
    <w:rPr>
      <w:rFonts w:asciiTheme="majorHAnsi" w:eastAsiaTheme="majorEastAsia" w:hAnsiTheme="majorHAnsi" w:cs="Times New Roman"/>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FE6"/>
    <w:rPr>
      <w:rFonts w:asciiTheme="majorHAnsi" w:eastAsiaTheme="majorEastAsia" w:hAnsiTheme="majorHAnsi" w:cs="Times New Roman"/>
      <w:b/>
      <w:bCs/>
      <w:color w:val="5B9BD5" w:themeColor="accent1"/>
      <w:sz w:val="26"/>
      <w:szCs w:val="26"/>
      <w:lang w:val="en-US"/>
    </w:rPr>
  </w:style>
  <w:style w:type="paragraph" w:styleId="ListParagraph">
    <w:name w:val="List Paragraph"/>
    <w:basedOn w:val="Normal"/>
    <w:link w:val="ListParagraphChar"/>
    <w:uiPriority w:val="34"/>
    <w:qFormat/>
    <w:rsid w:val="007C1FE6"/>
    <w:pPr>
      <w:ind w:left="720"/>
      <w:contextualSpacing/>
    </w:pPr>
  </w:style>
  <w:style w:type="character" w:customStyle="1" w:styleId="ListParagraphChar">
    <w:name w:val="List Paragraph Char"/>
    <w:link w:val="ListParagraph"/>
    <w:uiPriority w:val="34"/>
    <w:locked/>
    <w:rsid w:val="007C1FE6"/>
    <w:rPr>
      <w:rFonts w:ascii="Times New Roman" w:eastAsia="Times New Roman" w:hAnsi="Times New Roman" w:cs="Traditional Arabic"/>
      <w:sz w:val="24"/>
      <w:szCs w:val="40"/>
      <w:lang w:val="en-US"/>
    </w:rPr>
  </w:style>
  <w:style w:type="table" w:styleId="TableGrid">
    <w:name w:val="Table Grid"/>
    <w:basedOn w:val="TableNormal"/>
    <w:uiPriority w:val="39"/>
    <w:rsid w:val="007C1FE6"/>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1FE6"/>
    <w:rPr>
      <w:rFonts w:cs="Times New Roman"/>
      <w:color w:val="0000FF"/>
      <w:u w:val="single"/>
    </w:rPr>
  </w:style>
  <w:style w:type="paragraph" w:styleId="Footer">
    <w:name w:val="footer"/>
    <w:basedOn w:val="Normal"/>
    <w:link w:val="FooterChar"/>
    <w:uiPriority w:val="99"/>
    <w:unhideWhenUsed/>
    <w:rsid w:val="007C1FE6"/>
    <w:pPr>
      <w:tabs>
        <w:tab w:val="center" w:pos="4680"/>
        <w:tab w:val="right" w:pos="9360"/>
      </w:tabs>
      <w:spacing w:line="240" w:lineRule="auto"/>
    </w:pPr>
  </w:style>
  <w:style w:type="character" w:customStyle="1" w:styleId="FooterChar">
    <w:name w:val="Footer Char"/>
    <w:basedOn w:val="DefaultParagraphFont"/>
    <w:link w:val="Footer"/>
    <w:uiPriority w:val="99"/>
    <w:rsid w:val="007C1FE6"/>
    <w:rPr>
      <w:rFonts w:ascii="Times New Roman" w:eastAsia="Times New Roman" w:hAnsi="Times New Roman" w:cs="Traditional Arabic"/>
      <w:sz w:val="24"/>
      <w:szCs w:val="40"/>
      <w:lang w:val="en-US"/>
    </w:rPr>
  </w:style>
  <w:style w:type="character" w:styleId="Emphasis">
    <w:name w:val="Emphasis"/>
    <w:basedOn w:val="DefaultParagraphFont"/>
    <w:uiPriority w:val="20"/>
    <w:qFormat/>
    <w:rsid w:val="007C1FE6"/>
    <w:rPr>
      <w:rFonts w:cs="Times New Roman"/>
      <w:i/>
      <w:iCs/>
    </w:rPr>
  </w:style>
  <w:style w:type="character" w:customStyle="1" w:styleId="apple-converted-space">
    <w:name w:val="apple-converted-space"/>
    <w:basedOn w:val="DefaultParagraphFont"/>
    <w:rsid w:val="007C1FE6"/>
    <w:rPr>
      <w:rFonts w:cs="Times New Roman"/>
    </w:rPr>
  </w:style>
  <w:style w:type="character" w:customStyle="1" w:styleId="BalloonTextChar">
    <w:name w:val="Balloon Text Char"/>
    <w:basedOn w:val="DefaultParagraphFont"/>
    <w:link w:val="BalloonText"/>
    <w:uiPriority w:val="99"/>
    <w:semiHidden/>
    <w:rsid w:val="007C1FE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C1FE6"/>
    <w:pPr>
      <w:spacing w:line="240" w:lineRule="auto"/>
    </w:pPr>
    <w:rPr>
      <w:rFonts w:ascii="Tahoma" w:hAnsi="Tahoma" w:cs="Tahoma"/>
      <w:sz w:val="16"/>
      <w:szCs w:val="16"/>
    </w:rPr>
  </w:style>
  <w:style w:type="paragraph" w:styleId="FootnoteText">
    <w:name w:val="footnote text"/>
    <w:basedOn w:val="Normal"/>
    <w:link w:val="FootnoteTextChar"/>
    <w:uiPriority w:val="99"/>
    <w:rsid w:val="007C1FE6"/>
    <w:pPr>
      <w:spacing w:line="240" w:lineRule="auto"/>
    </w:pPr>
    <w:rPr>
      <w:rFonts w:ascii="Calibri" w:eastAsia="SimSun" w:hAnsi="Calibri" w:cs="Arial"/>
      <w:sz w:val="20"/>
      <w:szCs w:val="20"/>
      <w:lang w:val="id-ID"/>
    </w:rPr>
  </w:style>
  <w:style w:type="character" w:customStyle="1" w:styleId="FootnoteTextChar">
    <w:name w:val="Footnote Text Char"/>
    <w:basedOn w:val="DefaultParagraphFont"/>
    <w:link w:val="FootnoteText"/>
    <w:uiPriority w:val="99"/>
    <w:rsid w:val="007C1FE6"/>
    <w:rPr>
      <w:rFonts w:ascii="Calibri" w:eastAsia="SimSun" w:hAnsi="Calibri" w:cs="Arial"/>
      <w:sz w:val="20"/>
      <w:szCs w:val="20"/>
    </w:rPr>
  </w:style>
  <w:style w:type="character" w:styleId="FootnoteReference">
    <w:name w:val="footnote reference"/>
    <w:basedOn w:val="DefaultParagraphFont"/>
    <w:uiPriority w:val="99"/>
    <w:rsid w:val="007C1FE6"/>
    <w:rPr>
      <w:rFonts w:cs="Times New Roman"/>
      <w:vertAlign w:val="superscript"/>
    </w:rPr>
  </w:style>
  <w:style w:type="character" w:customStyle="1" w:styleId="e24kjd">
    <w:name w:val="e24kjd"/>
    <w:basedOn w:val="DefaultParagraphFont"/>
    <w:rsid w:val="007C1FE6"/>
    <w:rPr>
      <w:rFonts w:cs="Times New Roman"/>
    </w:rPr>
  </w:style>
  <w:style w:type="character" w:customStyle="1" w:styleId="HeaderChar">
    <w:name w:val="Header Char"/>
    <w:basedOn w:val="DefaultParagraphFont"/>
    <w:link w:val="Header"/>
    <w:uiPriority w:val="99"/>
    <w:semiHidden/>
    <w:rsid w:val="007C1FE6"/>
    <w:rPr>
      <w:rFonts w:ascii="Times New Roman" w:eastAsia="Times New Roman" w:hAnsi="Times New Roman" w:cs="Traditional Arabic"/>
      <w:sz w:val="24"/>
      <w:szCs w:val="40"/>
      <w:lang w:val="en-US"/>
    </w:rPr>
  </w:style>
  <w:style w:type="paragraph" w:styleId="Header">
    <w:name w:val="header"/>
    <w:basedOn w:val="Normal"/>
    <w:link w:val="HeaderChar"/>
    <w:uiPriority w:val="99"/>
    <w:semiHidden/>
    <w:unhideWhenUsed/>
    <w:rsid w:val="007C1FE6"/>
    <w:pPr>
      <w:tabs>
        <w:tab w:val="center" w:pos="4513"/>
        <w:tab w:val="right" w:pos="9026"/>
      </w:tabs>
      <w:spacing w:line="240" w:lineRule="auto"/>
    </w:pPr>
  </w:style>
  <w:style w:type="table" w:customStyle="1" w:styleId="TableGrid1">
    <w:name w:val="Table Grid1"/>
    <w:basedOn w:val="TableNormal"/>
    <w:next w:val="TableGrid"/>
    <w:uiPriority w:val="39"/>
    <w:rsid w:val="0045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3560"/>
    <w:pPr>
      <w:spacing w:before="100" w:beforeAutospacing="1" w:after="100" w:afterAutospacing="1" w:line="240" w:lineRule="auto"/>
    </w:pPr>
    <w:rPr>
      <w:rFonts w:cs="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669">
      <w:bodyDiv w:val="1"/>
      <w:marLeft w:val="0"/>
      <w:marRight w:val="0"/>
      <w:marTop w:val="0"/>
      <w:marBottom w:val="0"/>
      <w:divBdr>
        <w:top w:val="none" w:sz="0" w:space="0" w:color="auto"/>
        <w:left w:val="none" w:sz="0" w:space="0" w:color="auto"/>
        <w:bottom w:val="none" w:sz="0" w:space="0" w:color="auto"/>
        <w:right w:val="none" w:sz="0" w:space="0" w:color="auto"/>
      </w:divBdr>
    </w:div>
    <w:div w:id="96366240">
      <w:bodyDiv w:val="1"/>
      <w:marLeft w:val="0"/>
      <w:marRight w:val="0"/>
      <w:marTop w:val="0"/>
      <w:marBottom w:val="0"/>
      <w:divBdr>
        <w:top w:val="none" w:sz="0" w:space="0" w:color="auto"/>
        <w:left w:val="none" w:sz="0" w:space="0" w:color="auto"/>
        <w:bottom w:val="none" w:sz="0" w:space="0" w:color="auto"/>
        <w:right w:val="none" w:sz="0" w:space="0" w:color="auto"/>
      </w:divBdr>
      <w:divsChild>
        <w:div w:id="1236630582">
          <w:marLeft w:val="446"/>
          <w:marRight w:val="0"/>
          <w:marTop w:val="0"/>
          <w:marBottom w:val="0"/>
          <w:divBdr>
            <w:top w:val="none" w:sz="0" w:space="0" w:color="auto"/>
            <w:left w:val="none" w:sz="0" w:space="0" w:color="auto"/>
            <w:bottom w:val="none" w:sz="0" w:space="0" w:color="auto"/>
            <w:right w:val="none" w:sz="0" w:space="0" w:color="auto"/>
          </w:divBdr>
        </w:div>
        <w:div w:id="891189927">
          <w:marLeft w:val="446"/>
          <w:marRight w:val="0"/>
          <w:marTop w:val="0"/>
          <w:marBottom w:val="0"/>
          <w:divBdr>
            <w:top w:val="none" w:sz="0" w:space="0" w:color="auto"/>
            <w:left w:val="none" w:sz="0" w:space="0" w:color="auto"/>
            <w:bottom w:val="none" w:sz="0" w:space="0" w:color="auto"/>
            <w:right w:val="none" w:sz="0" w:space="0" w:color="auto"/>
          </w:divBdr>
        </w:div>
      </w:divsChild>
    </w:div>
    <w:div w:id="142476430">
      <w:bodyDiv w:val="1"/>
      <w:marLeft w:val="0"/>
      <w:marRight w:val="0"/>
      <w:marTop w:val="0"/>
      <w:marBottom w:val="0"/>
      <w:divBdr>
        <w:top w:val="none" w:sz="0" w:space="0" w:color="auto"/>
        <w:left w:val="none" w:sz="0" w:space="0" w:color="auto"/>
        <w:bottom w:val="none" w:sz="0" w:space="0" w:color="auto"/>
        <w:right w:val="none" w:sz="0" w:space="0" w:color="auto"/>
      </w:divBdr>
      <w:divsChild>
        <w:div w:id="1294674344">
          <w:marLeft w:val="446"/>
          <w:marRight w:val="0"/>
          <w:marTop w:val="0"/>
          <w:marBottom w:val="0"/>
          <w:divBdr>
            <w:top w:val="none" w:sz="0" w:space="0" w:color="auto"/>
            <w:left w:val="none" w:sz="0" w:space="0" w:color="auto"/>
            <w:bottom w:val="none" w:sz="0" w:space="0" w:color="auto"/>
            <w:right w:val="none" w:sz="0" w:space="0" w:color="auto"/>
          </w:divBdr>
        </w:div>
        <w:div w:id="1795631347">
          <w:marLeft w:val="446"/>
          <w:marRight w:val="0"/>
          <w:marTop w:val="0"/>
          <w:marBottom w:val="0"/>
          <w:divBdr>
            <w:top w:val="none" w:sz="0" w:space="0" w:color="auto"/>
            <w:left w:val="none" w:sz="0" w:space="0" w:color="auto"/>
            <w:bottom w:val="none" w:sz="0" w:space="0" w:color="auto"/>
            <w:right w:val="none" w:sz="0" w:space="0" w:color="auto"/>
          </w:divBdr>
        </w:div>
      </w:divsChild>
    </w:div>
    <w:div w:id="150145183">
      <w:bodyDiv w:val="1"/>
      <w:marLeft w:val="0"/>
      <w:marRight w:val="0"/>
      <w:marTop w:val="0"/>
      <w:marBottom w:val="0"/>
      <w:divBdr>
        <w:top w:val="none" w:sz="0" w:space="0" w:color="auto"/>
        <w:left w:val="none" w:sz="0" w:space="0" w:color="auto"/>
        <w:bottom w:val="none" w:sz="0" w:space="0" w:color="auto"/>
        <w:right w:val="none" w:sz="0" w:space="0" w:color="auto"/>
      </w:divBdr>
      <w:divsChild>
        <w:div w:id="1240092234">
          <w:marLeft w:val="547"/>
          <w:marRight w:val="0"/>
          <w:marTop w:val="0"/>
          <w:marBottom w:val="0"/>
          <w:divBdr>
            <w:top w:val="none" w:sz="0" w:space="0" w:color="auto"/>
            <w:left w:val="none" w:sz="0" w:space="0" w:color="auto"/>
            <w:bottom w:val="none" w:sz="0" w:space="0" w:color="auto"/>
            <w:right w:val="none" w:sz="0" w:space="0" w:color="auto"/>
          </w:divBdr>
        </w:div>
        <w:div w:id="504131889">
          <w:marLeft w:val="547"/>
          <w:marRight w:val="0"/>
          <w:marTop w:val="0"/>
          <w:marBottom w:val="0"/>
          <w:divBdr>
            <w:top w:val="none" w:sz="0" w:space="0" w:color="auto"/>
            <w:left w:val="none" w:sz="0" w:space="0" w:color="auto"/>
            <w:bottom w:val="none" w:sz="0" w:space="0" w:color="auto"/>
            <w:right w:val="none" w:sz="0" w:space="0" w:color="auto"/>
          </w:divBdr>
        </w:div>
      </w:divsChild>
    </w:div>
    <w:div w:id="268662769">
      <w:bodyDiv w:val="1"/>
      <w:marLeft w:val="0"/>
      <w:marRight w:val="0"/>
      <w:marTop w:val="0"/>
      <w:marBottom w:val="0"/>
      <w:divBdr>
        <w:top w:val="none" w:sz="0" w:space="0" w:color="auto"/>
        <w:left w:val="none" w:sz="0" w:space="0" w:color="auto"/>
        <w:bottom w:val="none" w:sz="0" w:space="0" w:color="auto"/>
        <w:right w:val="none" w:sz="0" w:space="0" w:color="auto"/>
      </w:divBdr>
      <w:divsChild>
        <w:div w:id="1552182668">
          <w:marLeft w:val="547"/>
          <w:marRight w:val="0"/>
          <w:marTop w:val="0"/>
          <w:marBottom w:val="0"/>
          <w:divBdr>
            <w:top w:val="none" w:sz="0" w:space="0" w:color="auto"/>
            <w:left w:val="none" w:sz="0" w:space="0" w:color="auto"/>
            <w:bottom w:val="none" w:sz="0" w:space="0" w:color="auto"/>
            <w:right w:val="none" w:sz="0" w:space="0" w:color="auto"/>
          </w:divBdr>
        </w:div>
        <w:div w:id="902332365">
          <w:marLeft w:val="547"/>
          <w:marRight w:val="0"/>
          <w:marTop w:val="0"/>
          <w:marBottom w:val="0"/>
          <w:divBdr>
            <w:top w:val="none" w:sz="0" w:space="0" w:color="auto"/>
            <w:left w:val="none" w:sz="0" w:space="0" w:color="auto"/>
            <w:bottom w:val="none" w:sz="0" w:space="0" w:color="auto"/>
            <w:right w:val="none" w:sz="0" w:space="0" w:color="auto"/>
          </w:divBdr>
        </w:div>
        <w:div w:id="2055033293">
          <w:marLeft w:val="547"/>
          <w:marRight w:val="0"/>
          <w:marTop w:val="0"/>
          <w:marBottom w:val="0"/>
          <w:divBdr>
            <w:top w:val="none" w:sz="0" w:space="0" w:color="auto"/>
            <w:left w:val="none" w:sz="0" w:space="0" w:color="auto"/>
            <w:bottom w:val="none" w:sz="0" w:space="0" w:color="auto"/>
            <w:right w:val="none" w:sz="0" w:space="0" w:color="auto"/>
          </w:divBdr>
        </w:div>
      </w:divsChild>
    </w:div>
    <w:div w:id="512956505">
      <w:bodyDiv w:val="1"/>
      <w:marLeft w:val="0"/>
      <w:marRight w:val="0"/>
      <w:marTop w:val="0"/>
      <w:marBottom w:val="0"/>
      <w:divBdr>
        <w:top w:val="none" w:sz="0" w:space="0" w:color="auto"/>
        <w:left w:val="none" w:sz="0" w:space="0" w:color="auto"/>
        <w:bottom w:val="none" w:sz="0" w:space="0" w:color="auto"/>
        <w:right w:val="none" w:sz="0" w:space="0" w:color="auto"/>
      </w:divBdr>
      <w:divsChild>
        <w:div w:id="1511798752">
          <w:marLeft w:val="1267"/>
          <w:marRight w:val="0"/>
          <w:marTop w:val="0"/>
          <w:marBottom w:val="0"/>
          <w:divBdr>
            <w:top w:val="none" w:sz="0" w:space="0" w:color="auto"/>
            <w:left w:val="none" w:sz="0" w:space="0" w:color="auto"/>
            <w:bottom w:val="none" w:sz="0" w:space="0" w:color="auto"/>
            <w:right w:val="none" w:sz="0" w:space="0" w:color="auto"/>
          </w:divBdr>
        </w:div>
        <w:div w:id="499740737">
          <w:marLeft w:val="1267"/>
          <w:marRight w:val="0"/>
          <w:marTop w:val="0"/>
          <w:marBottom w:val="0"/>
          <w:divBdr>
            <w:top w:val="none" w:sz="0" w:space="0" w:color="auto"/>
            <w:left w:val="none" w:sz="0" w:space="0" w:color="auto"/>
            <w:bottom w:val="none" w:sz="0" w:space="0" w:color="auto"/>
            <w:right w:val="none" w:sz="0" w:space="0" w:color="auto"/>
          </w:divBdr>
        </w:div>
      </w:divsChild>
    </w:div>
    <w:div w:id="528421107">
      <w:bodyDiv w:val="1"/>
      <w:marLeft w:val="0"/>
      <w:marRight w:val="0"/>
      <w:marTop w:val="0"/>
      <w:marBottom w:val="0"/>
      <w:divBdr>
        <w:top w:val="none" w:sz="0" w:space="0" w:color="auto"/>
        <w:left w:val="none" w:sz="0" w:space="0" w:color="auto"/>
        <w:bottom w:val="none" w:sz="0" w:space="0" w:color="auto"/>
        <w:right w:val="none" w:sz="0" w:space="0" w:color="auto"/>
      </w:divBdr>
    </w:div>
    <w:div w:id="564073006">
      <w:bodyDiv w:val="1"/>
      <w:marLeft w:val="0"/>
      <w:marRight w:val="0"/>
      <w:marTop w:val="0"/>
      <w:marBottom w:val="0"/>
      <w:divBdr>
        <w:top w:val="none" w:sz="0" w:space="0" w:color="auto"/>
        <w:left w:val="none" w:sz="0" w:space="0" w:color="auto"/>
        <w:bottom w:val="none" w:sz="0" w:space="0" w:color="auto"/>
        <w:right w:val="none" w:sz="0" w:space="0" w:color="auto"/>
      </w:divBdr>
    </w:div>
    <w:div w:id="724335490">
      <w:bodyDiv w:val="1"/>
      <w:marLeft w:val="0"/>
      <w:marRight w:val="0"/>
      <w:marTop w:val="0"/>
      <w:marBottom w:val="0"/>
      <w:divBdr>
        <w:top w:val="none" w:sz="0" w:space="0" w:color="auto"/>
        <w:left w:val="none" w:sz="0" w:space="0" w:color="auto"/>
        <w:bottom w:val="none" w:sz="0" w:space="0" w:color="auto"/>
        <w:right w:val="none" w:sz="0" w:space="0" w:color="auto"/>
      </w:divBdr>
      <w:divsChild>
        <w:div w:id="458763850">
          <w:marLeft w:val="274"/>
          <w:marRight w:val="0"/>
          <w:marTop w:val="0"/>
          <w:marBottom w:val="0"/>
          <w:divBdr>
            <w:top w:val="none" w:sz="0" w:space="0" w:color="auto"/>
            <w:left w:val="none" w:sz="0" w:space="0" w:color="auto"/>
            <w:bottom w:val="none" w:sz="0" w:space="0" w:color="auto"/>
            <w:right w:val="none" w:sz="0" w:space="0" w:color="auto"/>
          </w:divBdr>
        </w:div>
        <w:div w:id="246156837">
          <w:marLeft w:val="274"/>
          <w:marRight w:val="0"/>
          <w:marTop w:val="0"/>
          <w:marBottom w:val="0"/>
          <w:divBdr>
            <w:top w:val="none" w:sz="0" w:space="0" w:color="auto"/>
            <w:left w:val="none" w:sz="0" w:space="0" w:color="auto"/>
            <w:bottom w:val="none" w:sz="0" w:space="0" w:color="auto"/>
            <w:right w:val="none" w:sz="0" w:space="0" w:color="auto"/>
          </w:divBdr>
        </w:div>
      </w:divsChild>
    </w:div>
    <w:div w:id="724373286">
      <w:bodyDiv w:val="1"/>
      <w:marLeft w:val="0"/>
      <w:marRight w:val="0"/>
      <w:marTop w:val="0"/>
      <w:marBottom w:val="0"/>
      <w:divBdr>
        <w:top w:val="none" w:sz="0" w:space="0" w:color="auto"/>
        <w:left w:val="none" w:sz="0" w:space="0" w:color="auto"/>
        <w:bottom w:val="none" w:sz="0" w:space="0" w:color="auto"/>
        <w:right w:val="none" w:sz="0" w:space="0" w:color="auto"/>
      </w:divBdr>
      <w:divsChild>
        <w:div w:id="413478943">
          <w:marLeft w:val="446"/>
          <w:marRight w:val="0"/>
          <w:marTop w:val="0"/>
          <w:marBottom w:val="0"/>
          <w:divBdr>
            <w:top w:val="none" w:sz="0" w:space="0" w:color="auto"/>
            <w:left w:val="none" w:sz="0" w:space="0" w:color="auto"/>
            <w:bottom w:val="none" w:sz="0" w:space="0" w:color="auto"/>
            <w:right w:val="none" w:sz="0" w:space="0" w:color="auto"/>
          </w:divBdr>
        </w:div>
      </w:divsChild>
    </w:div>
    <w:div w:id="949816413">
      <w:bodyDiv w:val="1"/>
      <w:marLeft w:val="0"/>
      <w:marRight w:val="0"/>
      <w:marTop w:val="0"/>
      <w:marBottom w:val="0"/>
      <w:divBdr>
        <w:top w:val="none" w:sz="0" w:space="0" w:color="auto"/>
        <w:left w:val="none" w:sz="0" w:space="0" w:color="auto"/>
        <w:bottom w:val="none" w:sz="0" w:space="0" w:color="auto"/>
        <w:right w:val="none" w:sz="0" w:space="0" w:color="auto"/>
      </w:divBdr>
      <w:divsChild>
        <w:div w:id="1869755155">
          <w:marLeft w:val="547"/>
          <w:marRight w:val="0"/>
          <w:marTop w:val="0"/>
          <w:marBottom w:val="0"/>
          <w:divBdr>
            <w:top w:val="none" w:sz="0" w:space="0" w:color="auto"/>
            <w:left w:val="none" w:sz="0" w:space="0" w:color="auto"/>
            <w:bottom w:val="none" w:sz="0" w:space="0" w:color="auto"/>
            <w:right w:val="none" w:sz="0" w:space="0" w:color="auto"/>
          </w:divBdr>
        </w:div>
        <w:div w:id="2062822357">
          <w:marLeft w:val="547"/>
          <w:marRight w:val="0"/>
          <w:marTop w:val="0"/>
          <w:marBottom w:val="0"/>
          <w:divBdr>
            <w:top w:val="none" w:sz="0" w:space="0" w:color="auto"/>
            <w:left w:val="none" w:sz="0" w:space="0" w:color="auto"/>
            <w:bottom w:val="none" w:sz="0" w:space="0" w:color="auto"/>
            <w:right w:val="none" w:sz="0" w:space="0" w:color="auto"/>
          </w:divBdr>
        </w:div>
        <w:div w:id="1332023292">
          <w:marLeft w:val="547"/>
          <w:marRight w:val="0"/>
          <w:marTop w:val="0"/>
          <w:marBottom w:val="0"/>
          <w:divBdr>
            <w:top w:val="none" w:sz="0" w:space="0" w:color="auto"/>
            <w:left w:val="none" w:sz="0" w:space="0" w:color="auto"/>
            <w:bottom w:val="none" w:sz="0" w:space="0" w:color="auto"/>
            <w:right w:val="none" w:sz="0" w:space="0" w:color="auto"/>
          </w:divBdr>
        </w:div>
      </w:divsChild>
    </w:div>
    <w:div w:id="997001166">
      <w:bodyDiv w:val="1"/>
      <w:marLeft w:val="0"/>
      <w:marRight w:val="0"/>
      <w:marTop w:val="0"/>
      <w:marBottom w:val="0"/>
      <w:divBdr>
        <w:top w:val="none" w:sz="0" w:space="0" w:color="auto"/>
        <w:left w:val="none" w:sz="0" w:space="0" w:color="auto"/>
        <w:bottom w:val="none" w:sz="0" w:space="0" w:color="auto"/>
        <w:right w:val="none" w:sz="0" w:space="0" w:color="auto"/>
      </w:divBdr>
    </w:div>
    <w:div w:id="1007906166">
      <w:bodyDiv w:val="1"/>
      <w:marLeft w:val="0"/>
      <w:marRight w:val="0"/>
      <w:marTop w:val="0"/>
      <w:marBottom w:val="0"/>
      <w:divBdr>
        <w:top w:val="none" w:sz="0" w:space="0" w:color="auto"/>
        <w:left w:val="none" w:sz="0" w:space="0" w:color="auto"/>
        <w:bottom w:val="none" w:sz="0" w:space="0" w:color="auto"/>
        <w:right w:val="none" w:sz="0" w:space="0" w:color="auto"/>
      </w:divBdr>
    </w:div>
    <w:div w:id="1127814964">
      <w:bodyDiv w:val="1"/>
      <w:marLeft w:val="0"/>
      <w:marRight w:val="0"/>
      <w:marTop w:val="0"/>
      <w:marBottom w:val="0"/>
      <w:divBdr>
        <w:top w:val="none" w:sz="0" w:space="0" w:color="auto"/>
        <w:left w:val="none" w:sz="0" w:space="0" w:color="auto"/>
        <w:bottom w:val="none" w:sz="0" w:space="0" w:color="auto"/>
        <w:right w:val="none" w:sz="0" w:space="0" w:color="auto"/>
      </w:divBdr>
      <w:divsChild>
        <w:div w:id="279459448">
          <w:marLeft w:val="274"/>
          <w:marRight w:val="0"/>
          <w:marTop w:val="0"/>
          <w:marBottom w:val="0"/>
          <w:divBdr>
            <w:top w:val="none" w:sz="0" w:space="0" w:color="auto"/>
            <w:left w:val="none" w:sz="0" w:space="0" w:color="auto"/>
            <w:bottom w:val="none" w:sz="0" w:space="0" w:color="auto"/>
            <w:right w:val="none" w:sz="0" w:space="0" w:color="auto"/>
          </w:divBdr>
        </w:div>
      </w:divsChild>
    </w:div>
    <w:div w:id="1147239662">
      <w:bodyDiv w:val="1"/>
      <w:marLeft w:val="0"/>
      <w:marRight w:val="0"/>
      <w:marTop w:val="0"/>
      <w:marBottom w:val="0"/>
      <w:divBdr>
        <w:top w:val="none" w:sz="0" w:space="0" w:color="auto"/>
        <w:left w:val="none" w:sz="0" w:space="0" w:color="auto"/>
        <w:bottom w:val="none" w:sz="0" w:space="0" w:color="auto"/>
        <w:right w:val="none" w:sz="0" w:space="0" w:color="auto"/>
      </w:divBdr>
      <w:divsChild>
        <w:div w:id="600992193">
          <w:marLeft w:val="446"/>
          <w:marRight w:val="0"/>
          <w:marTop w:val="0"/>
          <w:marBottom w:val="0"/>
          <w:divBdr>
            <w:top w:val="none" w:sz="0" w:space="0" w:color="auto"/>
            <w:left w:val="none" w:sz="0" w:space="0" w:color="auto"/>
            <w:bottom w:val="none" w:sz="0" w:space="0" w:color="auto"/>
            <w:right w:val="none" w:sz="0" w:space="0" w:color="auto"/>
          </w:divBdr>
        </w:div>
        <w:div w:id="1796362498">
          <w:marLeft w:val="446"/>
          <w:marRight w:val="0"/>
          <w:marTop w:val="0"/>
          <w:marBottom w:val="0"/>
          <w:divBdr>
            <w:top w:val="none" w:sz="0" w:space="0" w:color="auto"/>
            <w:left w:val="none" w:sz="0" w:space="0" w:color="auto"/>
            <w:bottom w:val="none" w:sz="0" w:space="0" w:color="auto"/>
            <w:right w:val="none" w:sz="0" w:space="0" w:color="auto"/>
          </w:divBdr>
        </w:div>
        <w:div w:id="661857585">
          <w:marLeft w:val="446"/>
          <w:marRight w:val="0"/>
          <w:marTop w:val="0"/>
          <w:marBottom w:val="0"/>
          <w:divBdr>
            <w:top w:val="none" w:sz="0" w:space="0" w:color="auto"/>
            <w:left w:val="none" w:sz="0" w:space="0" w:color="auto"/>
            <w:bottom w:val="none" w:sz="0" w:space="0" w:color="auto"/>
            <w:right w:val="none" w:sz="0" w:space="0" w:color="auto"/>
          </w:divBdr>
        </w:div>
        <w:div w:id="1213999178">
          <w:marLeft w:val="446"/>
          <w:marRight w:val="0"/>
          <w:marTop w:val="0"/>
          <w:marBottom w:val="0"/>
          <w:divBdr>
            <w:top w:val="none" w:sz="0" w:space="0" w:color="auto"/>
            <w:left w:val="none" w:sz="0" w:space="0" w:color="auto"/>
            <w:bottom w:val="none" w:sz="0" w:space="0" w:color="auto"/>
            <w:right w:val="none" w:sz="0" w:space="0" w:color="auto"/>
          </w:divBdr>
        </w:div>
      </w:divsChild>
    </w:div>
    <w:div w:id="1172334786">
      <w:bodyDiv w:val="1"/>
      <w:marLeft w:val="0"/>
      <w:marRight w:val="0"/>
      <w:marTop w:val="0"/>
      <w:marBottom w:val="0"/>
      <w:divBdr>
        <w:top w:val="none" w:sz="0" w:space="0" w:color="auto"/>
        <w:left w:val="none" w:sz="0" w:space="0" w:color="auto"/>
        <w:bottom w:val="none" w:sz="0" w:space="0" w:color="auto"/>
        <w:right w:val="none" w:sz="0" w:space="0" w:color="auto"/>
      </w:divBdr>
      <w:divsChild>
        <w:div w:id="4216868">
          <w:marLeft w:val="979"/>
          <w:marRight w:val="0"/>
          <w:marTop w:val="0"/>
          <w:marBottom w:val="0"/>
          <w:divBdr>
            <w:top w:val="none" w:sz="0" w:space="0" w:color="auto"/>
            <w:left w:val="none" w:sz="0" w:space="0" w:color="auto"/>
            <w:bottom w:val="none" w:sz="0" w:space="0" w:color="auto"/>
            <w:right w:val="none" w:sz="0" w:space="0" w:color="auto"/>
          </w:divBdr>
        </w:div>
        <w:div w:id="1852717765">
          <w:marLeft w:val="979"/>
          <w:marRight w:val="0"/>
          <w:marTop w:val="0"/>
          <w:marBottom w:val="0"/>
          <w:divBdr>
            <w:top w:val="none" w:sz="0" w:space="0" w:color="auto"/>
            <w:left w:val="none" w:sz="0" w:space="0" w:color="auto"/>
            <w:bottom w:val="none" w:sz="0" w:space="0" w:color="auto"/>
            <w:right w:val="none" w:sz="0" w:space="0" w:color="auto"/>
          </w:divBdr>
        </w:div>
        <w:div w:id="67387123">
          <w:marLeft w:val="979"/>
          <w:marRight w:val="0"/>
          <w:marTop w:val="0"/>
          <w:marBottom w:val="0"/>
          <w:divBdr>
            <w:top w:val="none" w:sz="0" w:space="0" w:color="auto"/>
            <w:left w:val="none" w:sz="0" w:space="0" w:color="auto"/>
            <w:bottom w:val="none" w:sz="0" w:space="0" w:color="auto"/>
            <w:right w:val="none" w:sz="0" w:space="0" w:color="auto"/>
          </w:divBdr>
        </w:div>
        <w:div w:id="1941595315">
          <w:marLeft w:val="979"/>
          <w:marRight w:val="0"/>
          <w:marTop w:val="0"/>
          <w:marBottom w:val="0"/>
          <w:divBdr>
            <w:top w:val="none" w:sz="0" w:space="0" w:color="auto"/>
            <w:left w:val="none" w:sz="0" w:space="0" w:color="auto"/>
            <w:bottom w:val="none" w:sz="0" w:space="0" w:color="auto"/>
            <w:right w:val="none" w:sz="0" w:space="0" w:color="auto"/>
          </w:divBdr>
        </w:div>
      </w:divsChild>
    </w:div>
    <w:div w:id="1404067307">
      <w:bodyDiv w:val="1"/>
      <w:marLeft w:val="0"/>
      <w:marRight w:val="0"/>
      <w:marTop w:val="0"/>
      <w:marBottom w:val="0"/>
      <w:divBdr>
        <w:top w:val="none" w:sz="0" w:space="0" w:color="auto"/>
        <w:left w:val="none" w:sz="0" w:space="0" w:color="auto"/>
        <w:bottom w:val="none" w:sz="0" w:space="0" w:color="auto"/>
        <w:right w:val="none" w:sz="0" w:space="0" w:color="auto"/>
      </w:divBdr>
    </w:div>
    <w:div w:id="1632058899">
      <w:bodyDiv w:val="1"/>
      <w:marLeft w:val="0"/>
      <w:marRight w:val="0"/>
      <w:marTop w:val="0"/>
      <w:marBottom w:val="0"/>
      <w:divBdr>
        <w:top w:val="none" w:sz="0" w:space="0" w:color="auto"/>
        <w:left w:val="none" w:sz="0" w:space="0" w:color="auto"/>
        <w:bottom w:val="none" w:sz="0" w:space="0" w:color="auto"/>
        <w:right w:val="none" w:sz="0" w:space="0" w:color="auto"/>
      </w:divBdr>
    </w:div>
    <w:div w:id="1655913792">
      <w:bodyDiv w:val="1"/>
      <w:marLeft w:val="0"/>
      <w:marRight w:val="0"/>
      <w:marTop w:val="0"/>
      <w:marBottom w:val="0"/>
      <w:divBdr>
        <w:top w:val="none" w:sz="0" w:space="0" w:color="auto"/>
        <w:left w:val="none" w:sz="0" w:space="0" w:color="auto"/>
        <w:bottom w:val="none" w:sz="0" w:space="0" w:color="auto"/>
        <w:right w:val="none" w:sz="0" w:space="0" w:color="auto"/>
      </w:divBdr>
    </w:div>
    <w:div w:id="1971587642">
      <w:bodyDiv w:val="1"/>
      <w:marLeft w:val="0"/>
      <w:marRight w:val="0"/>
      <w:marTop w:val="0"/>
      <w:marBottom w:val="0"/>
      <w:divBdr>
        <w:top w:val="none" w:sz="0" w:space="0" w:color="auto"/>
        <w:left w:val="none" w:sz="0" w:space="0" w:color="auto"/>
        <w:bottom w:val="none" w:sz="0" w:space="0" w:color="auto"/>
        <w:right w:val="none" w:sz="0" w:space="0" w:color="auto"/>
      </w:divBdr>
    </w:div>
    <w:div w:id="2097438749">
      <w:bodyDiv w:val="1"/>
      <w:marLeft w:val="0"/>
      <w:marRight w:val="0"/>
      <w:marTop w:val="0"/>
      <w:marBottom w:val="0"/>
      <w:divBdr>
        <w:top w:val="none" w:sz="0" w:space="0" w:color="auto"/>
        <w:left w:val="none" w:sz="0" w:space="0" w:color="auto"/>
        <w:bottom w:val="none" w:sz="0" w:space="0" w:color="auto"/>
        <w:right w:val="none" w:sz="0" w:space="0" w:color="auto"/>
      </w:divBdr>
      <w:divsChild>
        <w:div w:id="9596040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IAIN</cp:lastModifiedBy>
  <cp:revision>16</cp:revision>
  <cp:lastPrinted>2022-07-11T08:44:00Z</cp:lastPrinted>
  <dcterms:created xsi:type="dcterms:W3CDTF">2022-07-04T06:14:00Z</dcterms:created>
  <dcterms:modified xsi:type="dcterms:W3CDTF">2022-07-11T08:51:00Z</dcterms:modified>
</cp:coreProperties>
</file>